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350" w:rsidRPr="003F3C5E" w:rsidRDefault="00474350" w:rsidP="00384196">
      <w:pPr>
        <w:pStyle w:val="OmniPage1"/>
        <w:tabs>
          <w:tab w:val="right" w:pos="7615"/>
        </w:tabs>
        <w:ind w:right="1"/>
        <w:jc w:val="center"/>
        <w:rPr>
          <w:rFonts w:ascii="Arial" w:hAnsi="Arial" w:cs="Arial"/>
          <w:b/>
          <w:sz w:val="24"/>
          <w:szCs w:val="24"/>
          <w:lang w:val="de-DE"/>
        </w:rPr>
      </w:pPr>
    </w:p>
    <w:p w:rsidR="00474350" w:rsidRPr="003F3C5E" w:rsidRDefault="00474350" w:rsidP="00384196">
      <w:pPr>
        <w:pStyle w:val="OmniPage1"/>
        <w:tabs>
          <w:tab w:val="right" w:pos="7615"/>
        </w:tabs>
        <w:ind w:right="1"/>
        <w:jc w:val="center"/>
        <w:rPr>
          <w:rFonts w:ascii="Arial" w:hAnsi="Arial" w:cs="Arial"/>
          <w:b/>
          <w:sz w:val="24"/>
          <w:szCs w:val="24"/>
          <w:lang w:val="de-DE"/>
        </w:rPr>
      </w:pPr>
    </w:p>
    <w:p w:rsidR="00384196" w:rsidRPr="003F3C5E" w:rsidRDefault="00075C2C" w:rsidP="00384196">
      <w:pPr>
        <w:pStyle w:val="OmniPage1"/>
        <w:tabs>
          <w:tab w:val="right" w:pos="7615"/>
        </w:tabs>
        <w:ind w:right="1"/>
        <w:jc w:val="center"/>
        <w:rPr>
          <w:rFonts w:ascii="Arial" w:hAnsi="Arial" w:cs="Arial"/>
          <w:b/>
          <w:sz w:val="24"/>
          <w:szCs w:val="24"/>
          <w:lang w:val="de-DE"/>
        </w:rPr>
      </w:pPr>
      <w:r w:rsidRPr="003F3C5E">
        <w:rPr>
          <w:rFonts w:ascii="Arial" w:hAnsi="Arial" w:cs="Arial"/>
          <w:b/>
          <w:sz w:val="24"/>
          <w:szCs w:val="24"/>
          <w:lang w:val="de-DE"/>
        </w:rPr>
        <w:t>Information betreffend die Verarbeitung personenbezogener Daten bei der Verwaltung der Videoüberwachungsanlage</w:t>
      </w:r>
    </w:p>
    <w:p w:rsidR="00474350" w:rsidRPr="003F3C5E" w:rsidRDefault="00474350" w:rsidP="00384196">
      <w:pPr>
        <w:rPr>
          <w:rFonts w:ascii="Arial" w:hAnsi="Arial" w:cs="Arial"/>
          <w:b/>
          <w:lang w:val="de-DE"/>
        </w:rPr>
      </w:pPr>
    </w:p>
    <w:p w:rsidR="00384196" w:rsidRPr="003F3C5E" w:rsidRDefault="00075C2C" w:rsidP="006D52DE">
      <w:pPr>
        <w:pStyle w:val="OmniPage1"/>
        <w:ind w:left="851" w:right="921"/>
        <w:jc w:val="both"/>
        <w:rPr>
          <w:rFonts w:ascii="Arial" w:hAnsi="Arial" w:cs="Arial"/>
          <w:lang w:val="de-DE"/>
        </w:rPr>
      </w:pPr>
      <w:r w:rsidRPr="003F3C5E">
        <w:rPr>
          <w:rFonts w:ascii="Arial" w:hAnsi="Arial" w:cs="Arial"/>
          <w:lang w:val="de-DE"/>
        </w:rPr>
        <w:t>Die Verordnung (EU)</w:t>
      </w:r>
      <w:r w:rsidR="00384196" w:rsidRPr="003F3C5E">
        <w:rPr>
          <w:rFonts w:ascii="Arial" w:hAnsi="Arial" w:cs="Arial"/>
          <w:lang w:val="de-DE"/>
        </w:rPr>
        <w:t xml:space="preserve"> 2016/679 </w:t>
      </w:r>
      <w:r w:rsidRPr="003F3C5E">
        <w:rPr>
          <w:rFonts w:ascii="Arial" w:hAnsi="Arial" w:cs="Arial"/>
          <w:lang w:val="de-DE"/>
        </w:rPr>
        <w:t>und das gesetzesvertretende Dekret Nr.</w:t>
      </w:r>
      <w:r w:rsidR="00384196" w:rsidRPr="003F3C5E">
        <w:rPr>
          <w:rFonts w:ascii="Arial" w:hAnsi="Arial" w:cs="Arial"/>
          <w:lang w:val="de-DE"/>
        </w:rPr>
        <w:t xml:space="preserve"> 196/2003 </w:t>
      </w:r>
      <w:r w:rsidRPr="003F3C5E">
        <w:rPr>
          <w:rFonts w:ascii="Arial" w:hAnsi="Arial" w:cs="Arial"/>
          <w:lang w:val="de-DE"/>
        </w:rPr>
        <w:t>betreffen den Schutz der natürlichen Personen hinsichtlich der Verarbeitung personenbezogener Daten.</w:t>
      </w:r>
    </w:p>
    <w:p w:rsidR="00384196" w:rsidRPr="003F3C5E" w:rsidRDefault="00075C2C" w:rsidP="006D52DE">
      <w:pPr>
        <w:pStyle w:val="OmniPage1"/>
        <w:ind w:left="851" w:right="921"/>
        <w:jc w:val="both"/>
        <w:rPr>
          <w:rFonts w:ascii="Arial" w:hAnsi="Arial" w:cs="Arial"/>
          <w:lang w:val="de-DE"/>
        </w:rPr>
      </w:pPr>
      <w:r w:rsidRPr="003F3C5E">
        <w:rPr>
          <w:rFonts w:ascii="Arial" w:hAnsi="Arial" w:cs="Arial"/>
          <w:lang w:val="de-DE"/>
        </w:rPr>
        <w:t>Laut Art</w:t>
      </w:r>
      <w:r w:rsidR="00384196" w:rsidRPr="003F3C5E">
        <w:rPr>
          <w:rFonts w:ascii="Arial" w:hAnsi="Arial" w:cs="Arial"/>
          <w:lang w:val="de-DE"/>
        </w:rPr>
        <w:t xml:space="preserve">. 13 </w:t>
      </w:r>
      <w:r w:rsidRPr="003F3C5E">
        <w:rPr>
          <w:rFonts w:ascii="Arial" w:hAnsi="Arial" w:cs="Arial"/>
          <w:lang w:val="de-DE"/>
        </w:rPr>
        <w:t>und</w:t>
      </w:r>
      <w:r w:rsidR="00384196" w:rsidRPr="003F3C5E">
        <w:rPr>
          <w:rFonts w:ascii="Arial" w:hAnsi="Arial" w:cs="Arial"/>
          <w:lang w:val="de-DE"/>
        </w:rPr>
        <w:t xml:space="preserve"> 14 </w:t>
      </w:r>
      <w:r w:rsidRPr="003F3C5E">
        <w:rPr>
          <w:rFonts w:ascii="Arial" w:hAnsi="Arial" w:cs="Arial"/>
          <w:lang w:val="de-DE"/>
        </w:rPr>
        <w:t>der</w:t>
      </w:r>
      <w:r w:rsidR="00384196" w:rsidRPr="003F3C5E">
        <w:rPr>
          <w:rFonts w:ascii="Arial" w:hAnsi="Arial" w:cs="Arial"/>
          <w:lang w:val="de-DE"/>
        </w:rPr>
        <w:t xml:space="preserve"> </w:t>
      </w:r>
      <w:r w:rsidRPr="003F3C5E">
        <w:rPr>
          <w:rFonts w:ascii="Arial" w:hAnsi="Arial" w:cs="Arial"/>
          <w:lang w:val="de-DE"/>
        </w:rPr>
        <w:t xml:space="preserve">Verordnung (EU) </w:t>
      </w:r>
      <w:r w:rsidR="00384196" w:rsidRPr="003F3C5E">
        <w:rPr>
          <w:rFonts w:ascii="Arial" w:hAnsi="Arial" w:cs="Arial"/>
          <w:lang w:val="de-DE"/>
        </w:rPr>
        <w:t xml:space="preserve">2016/679 </w:t>
      </w:r>
      <w:r w:rsidRPr="003F3C5E">
        <w:rPr>
          <w:rFonts w:ascii="Arial" w:hAnsi="Arial" w:cs="Arial"/>
          <w:lang w:val="de-DE"/>
        </w:rPr>
        <w:t>müssen die Personen, auf die sich die verarbeiteten Daten beziehen (also Sie, als betroffene Person) über die Verarbeitung selbst gebührend informiert sein.</w:t>
      </w:r>
    </w:p>
    <w:p w:rsidR="00384196" w:rsidRPr="003F3C5E" w:rsidRDefault="00384196" w:rsidP="00384196">
      <w:pPr>
        <w:pStyle w:val="OmniPage1"/>
        <w:ind w:right="45"/>
        <w:jc w:val="both"/>
        <w:rPr>
          <w:rFonts w:ascii="Arial" w:hAnsi="Arial" w:cs="Arial"/>
          <w:lang w:val="de-DE"/>
        </w:rPr>
      </w:pPr>
    </w:p>
    <w:p w:rsidR="00384196" w:rsidRPr="003F3C5E" w:rsidRDefault="00384196" w:rsidP="006D52DE">
      <w:pPr>
        <w:pStyle w:val="OmniPage1"/>
        <w:ind w:right="45"/>
        <w:jc w:val="center"/>
        <w:rPr>
          <w:rFonts w:ascii="Arial" w:hAnsi="Arial" w:cs="Arial"/>
          <w:lang w:val="de-DE"/>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888"/>
        <w:gridCol w:w="6225"/>
      </w:tblGrid>
      <w:tr w:rsidR="00E3608E" w:rsidRPr="003F3C5E" w:rsidTr="0022766C">
        <w:trPr>
          <w:jc w:val="center"/>
        </w:trPr>
        <w:tc>
          <w:tcPr>
            <w:tcW w:w="3888" w:type="dxa"/>
            <w:shd w:val="clear" w:color="auto" w:fill="D9D9D9"/>
            <w:vAlign w:val="center"/>
          </w:tcPr>
          <w:p w:rsidR="00603423" w:rsidRDefault="00E3608E" w:rsidP="00603423">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VERANTWORTLICH</w:t>
            </w:r>
            <w:r w:rsidR="00603423">
              <w:rPr>
                <w:rFonts w:ascii="Arial" w:hAnsi="Arial" w:cs="Arial"/>
                <w:b/>
                <w:bCs/>
                <w:sz w:val="22"/>
                <w:szCs w:val="22"/>
                <w:lang w:val="de-DE"/>
              </w:rPr>
              <w:t>ER</w:t>
            </w:r>
            <w:r w:rsidRPr="003F3C5E">
              <w:rPr>
                <w:rFonts w:ascii="Arial" w:hAnsi="Arial" w:cs="Arial"/>
                <w:b/>
                <w:bCs/>
                <w:sz w:val="22"/>
                <w:szCs w:val="22"/>
                <w:lang w:val="de-DE"/>
              </w:rPr>
              <w:t>/</w:t>
            </w:r>
          </w:p>
          <w:p w:rsidR="00E3608E" w:rsidRPr="003F3C5E" w:rsidRDefault="00E3608E" w:rsidP="00603423">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GEMEINSAM VERANTWORTLICH</w:t>
            </w:r>
            <w:r w:rsidR="00603423">
              <w:rPr>
                <w:rFonts w:ascii="Arial" w:hAnsi="Arial" w:cs="Arial"/>
                <w:b/>
                <w:bCs/>
                <w:sz w:val="22"/>
                <w:szCs w:val="22"/>
                <w:lang w:val="de-DE"/>
              </w:rPr>
              <w:t>ER</w:t>
            </w:r>
          </w:p>
        </w:tc>
        <w:tc>
          <w:tcPr>
            <w:tcW w:w="6225" w:type="dxa"/>
            <w:shd w:val="clear" w:color="auto" w:fill="D9D9D9"/>
            <w:vAlign w:val="center"/>
          </w:tcPr>
          <w:p w:rsidR="00603423" w:rsidRDefault="00E3608E" w:rsidP="00603423">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VERANTWORTLICH</w:t>
            </w:r>
            <w:r w:rsidR="00603423">
              <w:rPr>
                <w:rFonts w:ascii="Arial" w:hAnsi="Arial" w:cs="Arial"/>
                <w:b/>
                <w:bCs/>
                <w:sz w:val="22"/>
                <w:szCs w:val="22"/>
                <w:lang w:val="de-DE"/>
              </w:rPr>
              <w:t>ER</w:t>
            </w:r>
            <w:r w:rsidRPr="003F3C5E">
              <w:rPr>
                <w:rFonts w:ascii="Arial" w:hAnsi="Arial" w:cs="Arial"/>
                <w:b/>
                <w:bCs/>
                <w:sz w:val="22"/>
                <w:szCs w:val="22"/>
                <w:lang w:val="de-DE"/>
              </w:rPr>
              <w:t>/</w:t>
            </w:r>
          </w:p>
          <w:p w:rsidR="00E3608E" w:rsidRPr="003F3C5E" w:rsidRDefault="00E3608E" w:rsidP="004B6728">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GEMEINSAM VERANTWORTLICH</w:t>
            </w:r>
            <w:r w:rsidR="00603423">
              <w:rPr>
                <w:rFonts w:ascii="Arial" w:hAnsi="Arial" w:cs="Arial"/>
                <w:b/>
                <w:bCs/>
                <w:sz w:val="22"/>
                <w:szCs w:val="22"/>
                <w:lang w:val="de-DE"/>
              </w:rPr>
              <w:t>ER</w:t>
            </w:r>
            <w:r w:rsidRPr="003F3C5E">
              <w:rPr>
                <w:rFonts w:ascii="Arial" w:hAnsi="Arial" w:cs="Arial"/>
                <w:b/>
                <w:bCs/>
                <w:sz w:val="22"/>
                <w:szCs w:val="22"/>
                <w:lang w:val="de-DE"/>
              </w:rPr>
              <w:t xml:space="preserve"> FÜR DIE DATENVERARBEITUNG</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59264" behindDoc="0" locked="0" layoutInCell="1" allowOverlap="1">
                  <wp:simplePos x="0" y="0"/>
                  <wp:positionH relativeFrom="margin">
                    <wp:posOffset>0</wp:posOffset>
                  </wp:positionH>
                  <wp:positionV relativeFrom="margin">
                    <wp:posOffset>36830</wp:posOffset>
                  </wp:positionV>
                  <wp:extent cx="574040" cy="720090"/>
                  <wp:effectExtent l="19050" t="0" r="0" b="0"/>
                  <wp:wrapSquare wrapText="bothSides"/>
                  <wp:docPr id="7" name="Immagine 7" descr="Icona informativa privacy Dati di contatto del titolare e rappresentant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a informativa privacy Dati di contatto del titolare e rappresentante Autore ECPC Lic CC BY"/>
                          <pic:cNvPicPr>
                            <a:picLocks noChangeAspect="1" noChangeArrowheads="1"/>
                          </pic:cNvPicPr>
                        </pic:nvPicPr>
                        <pic:blipFill>
                          <a:blip r:embed="rId8" cstate="print"/>
                          <a:srcRect/>
                          <a:stretch>
                            <a:fillRect/>
                          </a:stretch>
                        </pic:blipFill>
                        <pic:spPr bwMode="auto">
                          <a:xfrm>
                            <a:off x="0" y="0"/>
                            <a:ext cx="574040" cy="720090"/>
                          </a:xfrm>
                          <a:prstGeom prst="rect">
                            <a:avLst/>
                          </a:prstGeom>
                          <a:noFill/>
                        </pic:spPr>
                      </pic:pic>
                    </a:graphicData>
                  </a:graphic>
                </wp:anchor>
              </w:drawing>
            </w:r>
          </w:p>
          <w:p w:rsidR="00384196" w:rsidRDefault="004B6728" w:rsidP="00930EEE">
            <w:pPr>
              <w:pStyle w:val="OmniPage1"/>
              <w:ind w:right="45"/>
              <w:jc w:val="both"/>
              <w:rPr>
                <w:rFonts w:ascii="Arial" w:hAnsi="Arial" w:cs="Arial"/>
                <w:b/>
                <w:bCs/>
                <w:lang w:val="de-DE"/>
              </w:rPr>
            </w:pPr>
            <w:r w:rsidRPr="003F3C5E">
              <w:rPr>
                <w:rFonts w:ascii="Arial" w:hAnsi="Arial" w:cs="Arial"/>
                <w:b/>
                <w:bCs/>
                <w:lang w:val="de-DE"/>
              </w:rPr>
              <w:t>Wer bestimmt die Modalitäten und die Zwecke der Verarbeitung</w:t>
            </w:r>
            <w:r w:rsidR="00384196" w:rsidRPr="003F3C5E">
              <w:rPr>
                <w:rFonts w:ascii="Arial" w:hAnsi="Arial" w:cs="Arial"/>
                <w:b/>
                <w:bCs/>
                <w:lang w:val="de-DE"/>
              </w:rPr>
              <w:t>?</w:t>
            </w:r>
          </w:p>
          <w:p w:rsidR="0058371F" w:rsidRPr="003F3C5E" w:rsidRDefault="0058371F" w:rsidP="00930EEE">
            <w:pPr>
              <w:pStyle w:val="OmniPage1"/>
              <w:ind w:right="45"/>
              <w:jc w:val="both"/>
              <w:rPr>
                <w:rFonts w:ascii="Arial" w:hAnsi="Arial" w:cs="Arial"/>
                <w:b/>
                <w:bCs/>
                <w:lang w:val="de-DE"/>
              </w:rPr>
            </w:pPr>
          </w:p>
          <w:p w:rsidR="00384196" w:rsidRPr="003F3C5E" w:rsidRDefault="004B6728" w:rsidP="00930EEE">
            <w:pPr>
              <w:pStyle w:val="OmniPage1"/>
              <w:ind w:right="45"/>
              <w:jc w:val="both"/>
              <w:rPr>
                <w:rFonts w:ascii="Arial" w:hAnsi="Arial" w:cs="Arial"/>
                <w:lang w:val="de-DE"/>
              </w:rPr>
            </w:pPr>
            <w:r w:rsidRPr="003F3C5E">
              <w:rPr>
                <w:rFonts w:ascii="Arial" w:hAnsi="Arial" w:cs="Arial"/>
                <w:lang w:val="de-DE"/>
              </w:rPr>
              <w:t xml:space="preserve">Die Autonome Region </w:t>
            </w:r>
            <w:proofErr w:type="spellStart"/>
            <w:r w:rsidRPr="003F3C5E">
              <w:rPr>
                <w:rFonts w:ascii="Arial" w:hAnsi="Arial" w:cs="Arial"/>
                <w:lang w:val="de-DE"/>
              </w:rPr>
              <w:t>Trentino</w:t>
            </w:r>
            <w:proofErr w:type="spellEnd"/>
            <w:r w:rsidRPr="003F3C5E">
              <w:rPr>
                <w:rFonts w:ascii="Arial" w:hAnsi="Arial" w:cs="Arial"/>
                <w:lang w:val="de-DE"/>
              </w:rPr>
              <w:t>-Südtirol bestimmt in ihrer Eigenschaft als Verantwortliche /</w:t>
            </w:r>
            <w:r w:rsidR="00905CA9">
              <w:rPr>
                <w:rFonts w:ascii="Arial" w:hAnsi="Arial" w:cs="Arial"/>
                <w:lang w:val="de-DE"/>
              </w:rPr>
              <w:t xml:space="preserve"> </w:t>
            </w:r>
            <w:r w:rsidRPr="003F3C5E">
              <w:rPr>
                <w:rFonts w:ascii="Arial" w:hAnsi="Arial" w:cs="Arial"/>
                <w:lang w:val="de-DE"/>
              </w:rPr>
              <w:t>gemeinsam Verantwortliche für die Datenverarbeitung die Modalitäten und Zwecke derselben</w:t>
            </w:r>
            <w:r w:rsidR="00384196" w:rsidRPr="003F3C5E">
              <w:rPr>
                <w:rFonts w:ascii="Arial" w:hAnsi="Arial" w:cs="Arial"/>
                <w:lang w:val="de-DE"/>
              </w:rPr>
              <w:t>.</w:t>
            </w:r>
          </w:p>
          <w:p w:rsidR="00384196" w:rsidRPr="003F3C5E" w:rsidRDefault="00384196" w:rsidP="00930EEE">
            <w:pPr>
              <w:pStyle w:val="OmniPage1"/>
              <w:ind w:right="45"/>
              <w:jc w:val="both"/>
              <w:rPr>
                <w:rFonts w:ascii="Arial" w:hAnsi="Arial" w:cs="Arial"/>
                <w:lang w:val="de-DE"/>
              </w:rPr>
            </w:pPr>
          </w:p>
        </w:tc>
        <w:tc>
          <w:tcPr>
            <w:tcW w:w="6225" w:type="dxa"/>
            <w:shd w:val="clear" w:color="auto" w:fill="auto"/>
            <w:vAlign w:val="center"/>
          </w:tcPr>
          <w:p w:rsidR="00384196" w:rsidRPr="003F3C5E" w:rsidRDefault="00384196" w:rsidP="00930EEE">
            <w:pPr>
              <w:pStyle w:val="OmniPage1"/>
              <w:ind w:left="12"/>
              <w:jc w:val="both"/>
              <w:rPr>
                <w:rFonts w:ascii="Arial" w:hAnsi="Arial" w:cs="Arial"/>
                <w:lang w:val="de-DE"/>
              </w:rPr>
            </w:pPr>
          </w:p>
          <w:p w:rsidR="00384196" w:rsidRPr="00603423" w:rsidRDefault="00393898" w:rsidP="00905CA9">
            <w:pPr>
              <w:pStyle w:val="OmniPage1"/>
              <w:jc w:val="both"/>
              <w:rPr>
                <w:rFonts w:ascii="Arial" w:hAnsi="Arial" w:cs="Arial"/>
                <w:lang w:val="it-IT"/>
              </w:rPr>
            </w:pPr>
            <w:proofErr w:type="spellStart"/>
            <w:r w:rsidRPr="00393898">
              <w:rPr>
                <w:rFonts w:ascii="Arial" w:hAnsi="Arial" w:cs="Arial"/>
                <w:lang w:val="it-IT"/>
              </w:rPr>
              <w:t>Die</w:t>
            </w:r>
            <w:proofErr w:type="spellEnd"/>
            <w:r w:rsidRPr="00393898">
              <w:rPr>
                <w:rFonts w:ascii="Arial" w:hAnsi="Arial" w:cs="Arial"/>
                <w:lang w:val="it-IT"/>
              </w:rPr>
              <w:t xml:space="preserve"> </w:t>
            </w:r>
            <w:r w:rsidRPr="00393898">
              <w:rPr>
                <w:rFonts w:ascii="Arial" w:hAnsi="Arial" w:cs="Arial"/>
                <w:b/>
                <w:lang w:val="it-IT"/>
              </w:rPr>
              <w:t xml:space="preserve">Autonome </w:t>
            </w:r>
            <w:proofErr w:type="spellStart"/>
            <w:r w:rsidRPr="00393898">
              <w:rPr>
                <w:rFonts w:ascii="Arial" w:hAnsi="Arial" w:cs="Arial"/>
                <w:b/>
                <w:lang w:val="it-IT"/>
              </w:rPr>
              <w:t>Region</w:t>
            </w:r>
            <w:proofErr w:type="spellEnd"/>
            <w:r w:rsidRPr="00393898">
              <w:rPr>
                <w:rFonts w:ascii="Arial" w:hAnsi="Arial" w:cs="Arial"/>
                <w:b/>
                <w:lang w:val="it-IT"/>
              </w:rPr>
              <w:t xml:space="preserve"> </w:t>
            </w:r>
            <w:proofErr w:type="spellStart"/>
            <w:r w:rsidRPr="00393898">
              <w:rPr>
                <w:rFonts w:ascii="Arial" w:hAnsi="Arial" w:cs="Arial"/>
                <w:b/>
                <w:lang w:val="it-IT"/>
              </w:rPr>
              <w:t>Trentino-Südtirol</w:t>
            </w:r>
            <w:proofErr w:type="spellEnd"/>
            <w:r w:rsidRPr="00393898">
              <w:rPr>
                <w:rFonts w:ascii="Arial" w:hAnsi="Arial" w:cs="Arial"/>
                <w:lang w:val="it-IT"/>
              </w:rPr>
              <w:t xml:space="preserve"> </w:t>
            </w:r>
            <w:proofErr w:type="spellStart"/>
            <w:r w:rsidRPr="00393898">
              <w:rPr>
                <w:rFonts w:ascii="Arial" w:hAnsi="Arial" w:cs="Arial"/>
                <w:lang w:val="it-IT"/>
              </w:rPr>
              <w:t>mit</w:t>
            </w:r>
            <w:proofErr w:type="spellEnd"/>
            <w:r w:rsidRPr="00393898">
              <w:rPr>
                <w:rFonts w:ascii="Arial" w:hAnsi="Arial" w:cs="Arial"/>
                <w:lang w:val="it-IT"/>
              </w:rPr>
              <w:t xml:space="preserve"> </w:t>
            </w:r>
            <w:proofErr w:type="spellStart"/>
            <w:r w:rsidRPr="00393898">
              <w:rPr>
                <w:rFonts w:ascii="Arial" w:hAnsi="Arial" w:cs="Arial"/>
                <w:lang w:val="it-IT"/>
              </w:rPr>
              <w:t>Sitz</w:t>
            </w:r>
            <w:proofErr w:type="spellEnd"/>
            <w:r w:rsidRPr="00393898">
              <w:rPr>
                <w:rFonts w:ascii="Arial" w:hAnsi="Arial" w:cs="Arial"/>
                <w:lang w:val="it-IT"/>
              </w:rPr>
              <w:t xml:space="preserve"> in </w:t>
            </w:r>
            <w:proofErr w:type="spellStart"/>
            <w:r w:rsidRPr="00393898">
              <w:rPr>
                <w:rFonts w:ascii="Arial" w:hAnsi="Arial" w:cs="Arial"/>
                <w:lang w:val="it-IT"/>
              </w:rPr>
              <w:t>Trient</w:t>
            </w:r>
            <w:proofErr w:type="spellEnd"/>
            <w:r w:rsidRPr="00393898">
              <w:rPr>
                <w:rFonts w:ascii="Arial" w:hAnsi="Arial" w:cs="Arial"/>
                <w:lang w:val="it-IT"/>
              </w:rPr>
              <w:t xml:space="preserve">, via </w:t>
            </w:r>
            <w:proofErr w:type="spellStart"/>
            <w:r w:rsidRPr="00393898">
              <w:rPr>
                <w:rFonts w:ascii="Arial" w:hAnsi="Arial" w:cs="Arial"/>
                <w:lang w:val="it-IT"/>
              </w:rPr>
              <w:t>Gazzoletti</w:t>
            </w:r>
            <w:proofErr w:type="spellEnd"/>
            <w:r w:rsidRPr="00393898">
              <w:rPr>
                <w:rFonts w:ascii="Arial" w:hAnsi="Arial" w:cs="Arial"/>
                <w:lang w:val="it-IT"/>
              </w:rPr>
              <w:t xml:space="preserve"> 2 </w:t>
            </w:r>
          </w:p>
          <w:p w:rsidR="00384196" w:rsidRPr="00603423" w:rsidRDefault="00393898" w:rsidP="00384196">
            <w:pPr>
              <w:pStyle w:val="OmniPage1"/>
              <w:numPr>
                <w:ilvl w:val="0"/>
                <w:numId w:val="3"/>
              </w:numPr>
              <w:ind w:left="358"/>
              <w:jc w:val="both"/>
              <w:rPr>
                <w:rFonts w:ascii="Arial" w:hAnsi="Arial" w:cs="Arial"/>
                <w:lang w:val="it-IT"/>
              </w:rPr>
            </w:pPr>
            <w:r w:rsidRPr="00393898">
              <w:rPr>
                <w:rFonts w:ascii="Arial" w:hAnsi="Arial" w:cs="Arial"/>
                <w:lang w:val="it-IT"/>
              </w:rPr>
              <w:t>E-Mail: urp@regione.taa.it</w:t>
            </w:r>
          </w:p>
          <w:p w:rsidR="00384196" w:rsidRPr="003F3C5E" w:rsidRDefault="004B6728" w:rsidP="00384196">
            <w:pPr>
              <w:pStyle w:val="OmniPage1"/>
              <w:numPr>
                <w:ilvl w:val="0"/>
                <w:numId w:val="3"/>
              </w:numPr>
              <w:ind w:left="358"/>
              <w:jc w:val="both"/>
              <w:rPr>
                <w:rFonts w:ascii="Arial" w:hAnsi="Arial" w:cs="Arial"/>
                <w:lang w:val="de-DE"/>
              </w:rPr>
            </w:pPr>
            <w:r w:rsidRPr="003F3C5E">
              <w:rPr>
                <w:rFonts w:ascii="Arial" w:hAnsi="Arial" w:cs="Arial"/>
                <w:lang w:val="de-DE"/>
              </w:rPr>
              <w:t>Website:</w:t>
            </w:r>
            <w:r w:rsidR="00384196" w:rsidRPr="003F3C5E">
              <w:rPr>
                <w:rFonts w:ascii="Arial" w:hAnsi="Arial" w:cs="Arial"/>
                <w:lang w:val="de-DE"/>
              </w:rPr>
              <w:t xml:space="preserve"> www.regione.taa.it</w:t>
            </w:r>
          </w:p>
          <w:p w:rsidR="00384196" w:rsidRPr="003F3C5E" w:rsidRDefault="004B6728" w:rsidP="00384196">
            <w:pPr>
              <w:pStyle w:val="OmniPage1"/>
              <w:numPr>
                <w:ilvl w:val="0"/>
                <w:numId w:val="3"/>
              </w:numPr>
              <w:ind w:left="358"/>
              <w:jc w:val="both"/>
              <w:rPr>
                <w:rFonts w:ascii="Arial" w:hAnsi="Arial" w:cs="Arial"/>
                <w:lang w:val="de-DE"/>
              </w:rPr>
            </w:pPr>
            <w:r w:rsidRPr="003F3C5E">
              <w:rPr>
                <w:rFonts w:ascii="Arial" w:hAnsi="Arial" w:cs="Arial"/>
                <w:lang w:val="de-DE"/>
              </w:rPr>
              <w:t>Zertifizierte E-Mail:</w:t>
            </w:r>
            <w:r w:rsidR="00384196" w:rsidRPr="003F3C5E">
              <w:rPr>
                <w:rFonts w:ascii="Arial" w:hAnsi="Arial" w:cs="Arial"/>
                <w:lang w:val="de-DE"/>
              </w:rPr>
              <w:t xml:space="preserve"> protocollo@pec.regione.taa.it</w:t>
            </w:r>
          </w:p>
          <w:p w:rsidR="00384196" w:rsidRPr="003F3C5E" w:rsidRDefault="00384196" w:rsidP="00930EEE">
            <w:pPr>
              <w:pStyle w:val="OmniPage1"/>
              <w:ind w:right="45"/>
              <w:jc w:val="both"/>
              <w:rPr>
                <w:rFonts w:ascii="Arial" w:hAnsi="Arial" w:cs="Arial"/>
                <w:lang w:val="de-DE"/>
              </w:rPr>
            </w:pPr>
          </w:p>
        </w:tc>
      </w:tr>
      <w:tr w:rsidR="00384196" w:rsidRPr="003F3C5E" w:rsidTr="0022766C">
        <w:trPr>
          <w:jc w:val="center"/>
        </w:trPr>
        <w:tc>
          <w:tcPr>
            <w:tcW w:w="3888" w:type="dxa"/>
            <w:shd w:val="clear" w:color="auto" w:fill="D9D9D9"/>
          </w:tcPr>
          <w:p w:rsidR="00384196" w:rsidRPr="003F3C5E" w:rsidRDefault="006B7498"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DATENSCHUTZBEAUFTRAGTER</w:t>
            </w:r>
          </w:p>
        </w:tc>
        <w:tc>
          <w:tcPr>
            <w:tcW w:w="6225" w:type="dxa"/>
            <w:shd w:val="clear" w:color="auto" w:fill="D9D9D9"/>
          </w:tcPr>
          <w:p w:rsidR="00384196" w:rsidRPr="003F3C5E" w:rsidRDefault="006B7498"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DATENSCHUTZBEAUFTRAGTER</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0288" behindDoc="0" locked="0" layoutInCell="1" allowOverlap="1">
                  <wp:simplePos x="0" y="0"/>
                  <wp:positionH relativeFrom="margin">
                    <wp:posOffset>0</wp:posOffset>
                  </wp:positionH>
                  <wp:positionV relativeFrom="margin">
                    <wp:posOffset>73025</wp:posOffset>
                  </wp:positionV>
                  <wp:extent cx="575945" cy="575945"/>
                  <wp:effectExtent l="19050" t="0" r="0" b="0"/>
                  <wp:wrapSquare wrapText="bothSides"/>
                  <wp:docPr id="8" name="Immagine 8" descr="Icona informativa privacy Dati di contatto del responsabile della protezione dei dati DPO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a informativa privacy Dati di contatto del responsabile della protezione dei dati DPO Autore ECPC Lic CC BY"/>
                          <pic:cNvPicPr>
                            <a:picLocks noChangeAspect="1" noChangeArrowheads="1"/>
                          </pic:cNvPicPr>
                        </pic:nvPicPr>
                        <pic:blipFill>
                          <a:blip r:embed="rId9" cstate="print"/>
                          <a:srcRect/>
                          <a:stretch>
                            <a:fillRect/>
                          </a:stretch>
                        </pic:blipFill>
                        <pic:spPr bwMode="auto">
                          <a:xfrm>
                            <a:off x="0" y="0"/>
                            <a:ext cx="575945" cy="575945"/>
                          </a:xfrm>
                          <a:prstGeom prst="rect">
                            <a:avLst/>
                          </a:prstGeom>
                          <a:noFill/>
                        </pic:spPr>
                      </pic:pic>
                    </a:graphicData>
                  </a:graphic>
                </wp:anchor>
              </w:drawing>
            </w:r>
          </w:p>
          <w:p w:rsidR="00384196" w:rsidRPr="003F3C5E" w:rsidRDefault="006B7498" w:rsidP="00930EEE">
            <w:pPr>
              <w:pStyle w:val="OmniPage1"/>
              <w:ind w:right="45"/>
              <w:jc w:val="both"/>
              <w:rPr>
                <w:rFonts w:ascii="Arial" w:hAnsi="Arial" w:cs="Arial"/>
                <w:b/>
                <w:bCs/>
                <w:lang w:val="de-DE"/>
              </w:rPr>
            </w:pPr>
            <w:r w:rsidRPr="003F3C5E">
              <w:rPr>
                <w:rFonts w:ascii="Arial" w:hAnsi="Arial" w:cs="Arial"/>
                <w:b/>
                <w:bCs/>
                <w:lang w:val="de-DE"/>
              </w:rPr>
              <w:t>Wer ist der Datenschutz</w:t>
            </w:r>
            <w:r w:rsidRPr="003F3C5E">
              <w:rPr>
                <w:rFonts w:ascii="Arial" w:hAnsi="Arial" w:cs="Arial"/>
                <w:b/>
                <w:bCs/>
                <w:lang w:val="de-DE"/>
              </w:rPr>
              <w:softHyphen/>
              <w:t>beauftragte</w:t>
            </w:r>
            <w:r w:rsidR="00384196" w:rsidRPr="003F3C5E">
              <w:rPr>
                <w:rFonts w:ascii="Arial" w:hAnsi="Arial" w:cs="Arial"/>
                <w:b/>
                <w:bCs/>
                <w:lang w:val="de-DE"/>
              </w:rPr>
              <w:t>?</w:t>
            </w:r>
          </w:p>
          <w:p w:rsidR="006B7498" w:rsidRPr="003F3C5E" w:rsidRDefault="006B7498" w:rsidP="00930EEE">
            <w:pPr>
              <w:pStyle w:val="OmniPage1"/>
              <w:ind w:right="45"/>
              <w:jc w:val="both"/>
              <w:rPr>
                <w:rFonts w:ascii="Arial" w:hAnsi="Arial" w:cs="Arial"/>
                <w:b/>
                <w:bCs/>
                <w:lang w:val="de-DE"/>
              </w:rPr>
            </w:pPr>
          </w:p>
          <w:p w:rsidR="00384196" w:rsidRPr="003F3C5E" w:rsidRDefault="006B7498" w:rsidP="00930EEE">
            <w:pPr>
              <w:pStyle w:val="OmniPage1"/>
              <w:ind w:right="45"/>
              <w:jc w:val="both"/>
              <w:rPr>
                <w:rFonts w:ascii="Arial" w:hAnsi="Arial" w:cs="Arial"/>
                <w:lang w:val="de-DE"/>
              </w:rPr>
            </w:pPr>
            <w:r w:rsidRPr="003F3C5E">
              <w:rPr>
                <w:rFonts w:ascii="Arial" w:hAnsi="Arial" w:cs="Arial"/>
                <w:lang w:val="de-DE"/>
              </w:rPr>
              <w:t>Der Datenschutzbeauftragte</w:t>
            </w:r>
            <w:r w:rsidR="00384196" w:rsidRPr="003F3C5E">
              <w:rPr>
                <w:rFonts w:ascii="Arial" w:hAnsi="Arial" w:cs="Arial"/>
                <w:lang w:val="de-DE"/>
              </w:rPr>
              <w:t xml:space="preserve"> </w:t>
            </w:r>
            <w:r w:rsidRPr="003F3C5E">
              <w:rPr>
                <w:rFonts w:ascii="Arial" w:hAnsi="Arial" w:cs="Arial"/>
                <w:lang w:val="de-DE"/>
              </w:rPr>
              <w:t xml:space="preserve">ist die vom Verantwortlichen für die Datenverarbeitung beauftragte Person, die </w:t>
            </w:r>
            <w:r w:rsidR="00603423">
              <w:rPr>
                <w:rFonts w:ascii="Arial" w:hAnsi="Arial" w:cs="Arial"/>
                <w:lang w:val="de-DE"/>
              </w:rPr>
              <w:t>die</w:t>
            </w:r>
            <w:r w:rsidRPr="003F3C5E">
              <w:rPr>
                <w:rFonts w:ascii="Arial" w:hAnsi="Arial" w:cs="Arial"/>
                <w:lang w:val="de-DE"/>
              </w:rPr>
              <w:t xml:space="preserve"> Umsetzung der EU-Verordnung unterstützt und diese kontrolliert.</w:t>
            </w:r>
          </w:p>
          <w:p w:rsidR="00384196" w:rsidRPr="003F3C5E" w:rsidRDefault="00384196" w:rsidP="00930EEE">
            <w:pPr>
              <w:pStyle w:val="OmniPage1"/>
              <w:ind w:right="45"/>
              <w:jc w:val="both"/>
              <w:rPr>
                <w:rFonts w:ascii="Arial" w:hAnsi="Arial" w:cs="Arial"/>
                <w:lang w:val="de-DE"/>
              </w:rPr>
            </w:pPr>
          </w:p>
        </w:tc>
        <w:tc>
          <w:tcPr>
            <w:tcW w:w="6225" w:type="dxa"/>
            <w:shd w:val="clear" w:color="auto" w:fill="auto"/>
            <w:vAlign w:val="center"/>
          </w:tcPr>
          <w:p w:rsidR="00384196" w:rsidRPr="00603423" w:rsidRDefault="00393898" w:rsidP="00930EEE">
            <w:pPr>
              <w:pStyle w:val="OmniPage1"/>
              <w:ind w:right="45"/>
              <w:rPr>
                <w:rFonts w:ascii="Arial" w:hAnsi="Arial" w:cs="Arial"/>
                <w:lang w:val="it-IT"/>
              </w:rPr>
            </w:pPr>
            <w:r w:rsidRPr="00393898">
              <w:rPr>
                <w:rFonts w:ascii="Arial" w:hAnsi="Arial" w:cs="Arial"/>
                <w:b/>
                <w:lang w:val="it-IT"/>
              </w:rPr>
              <w:t>Consorzio dei Comuni Trentini</w:t>
            </w:r>
            <w:r w:rsidRPr="00393898">
              <w:rPr>
                <w:rFonts w:ascii="Arial" w:hAnsi="Arial" w:cs="Arial"/>
                <w:lang w:val="it-IT"/>
              </w:rPr>
              <w:t xml:space="preserve"> </w:t>
            </w:r>
            <w:proofErr w:type="spellStart"/>
            <w:r w:rsidRPr="00393898">
              <w:rPr>
                <w:rFonts w:ascii="Arial" w:hAnsi="Arial" w:cs="Arial"/>
                <w:lang w:val="it-IT"/>
              </w:rPr>
              <w:t>mit</w:t>
            </w:r>
            <w:proofErr w:type="spellEnd"/>
            <w:r w:rsidRPr="00393898">
              <w:rPr>
                <w:rFonts w:ascii="Arial" w:hAnsi="Arial" w:cs="Arial"/>
                <w:lang w:val="it-IT"/>
              </w:rPr>
              <w:t xml:space="preserve"> </w:t>
            </w:r>
            <w:proofErr w:type="spellStart"/>
            <w:r w:rsidRPr="00393898">
              <w:rPr>
                <w:rFonts w:ascii="Arial" w:hAnsi="Arial" w:cs="Arial"/>
                <w:lang w:val="it-IT"/>
              </w:rPr>
              <w:t>Sitz</w:t>
            </w:r>
            <w:proofErr w:type="spellEnd"/>
            <w:r w:rsidRPr="00393898">
              <w:rPr>
                <w:rFonts w:ascii="Arial" w:hAnsi="Arial" w:cs="Arial"/>
                <w:lang w:val="it-IT"/>
              </w:rPr>
              <w:t xml:space="preserve"> in </w:t>
            </w:r>
            <w:proofErr w:type="spellStart"/>
            <w:r w:rsidRPr="00393898">
              <w:rPr>
                <w:rFonts w:ascii="Arial" w:hAnsi="Arial" w:cs="Arial"/>
                <w:lang w:val="it-IT"/>
              </w:rPr>
              <w:t>Trient</w:t>
            </w:r>
            <w:proofErr w:type="spellEnd"/>
            <w:r w:rsidRPr="00393898">
              <w:rPr>
                <w:rFonts w:ascii="Arial" w:hAnsi="Arial" w:cs="Arial"/>
                <w:lang w:val="it-IT"/>
              </w:rPr>
              <w:t xml:space="preserve">, </w:t>
            </w:r>
            <w:r w:rsidR="00603423">
              <w:rPr>
                <w:rFonts w:ascii="Arial" w:hAnsi="Arial" w:cs="Arial"/>
                <w:lang w:val="it-IT"/>
              </w:rPr>
              <w:t>V</w:t>
            </w:r>
            <w:r w:rsidRPr="00393898">
              <w:rPr>
                <w:rFonts w:ascii="Arial" w:hAnsi="Arial" w:cs="Arial"/>
                <w:lang w:val="it-IT"/>
              </w:rPr>
              <w:t xml:space="preserve">ia Torre Verde 23 </w:t>
            </w:r>
          </w:p>
          <w:p w:rsidR="00384196" w:rsidRPr="003F3C5E" w:rsidRDefault="006B7498" w:rsidP="00384196">
            <w:pPr>
              <w:pStyle w:val="OmniPage1"/>
              <w:numPr>
                <w:ilvl w:val="0"/>
                <w:numId w:val="4"/>
              </w:numPr>
              <w:ind w:left="358" w:right="45"/>
              <w:rPr>
                <w:rFonts w:ascii="Arial" w:hAnsi="Arial" w:cs="Arial"/>
                <w:lang w:val="de-DE"/>
              </w:rPr>
            </w:pPr>
            <w:r w:rsidRPr="003F3C5E">
              <w:rPr>
                <w:rFonts w:ascii="Arial" w:hAnsi="Arial" w:cs="Arial"/>
                <w:lang w:val="de-DE"/>
              </w:rPr>
              <w:t>E</w:t>
            </w:r>
            <w:r w:rsidR="00384196" w:rsidRPr="003F3C5E">
              <w:rPr>
                <w:rFonts w:ascii="Arial" w:hAnsi="Arial" w:cs="Arial"/>
                <w:lang w:val="de-DE"/>
              </w:rPr>
              <w:t>-</w:t>
            </w:r>
            <w:r w:rsidRPr="003F3C5E">
              <w:rPr>
                <w:rFonts w:ascii="Arial" w:hAnsi="Arial" w:cs="Arial"/>
                <w:lang w:val="de-DE"/>
              </w:rPr>
              <w:t>M</w:t>
            </w:r>
            <w:r w:rsidR="00384196" w:rsidRPr="003F3C5E">
              <w:rPr>
                <w:rFonts w:ascii="Arial" w:hAnsi="Arial" w:cs="Arial"/>
                <w:lang w:val="de-DE"/>
              </w:rPr>
              <w:t xml:space="preserve">ail </w:t>
            </w:r>
            <w:hyperlink r:id="rId10" w:history="1">
              <w:r w:rsidR="00384196" w:rsidRPr="003F3C5E">
                <w:rPr>
                  <w:rStyle w:val="Collegamentoipertestuale"/>
                  <w:rFonts w:ascii="Arial" w:hAnsi="Arial" w:cs="Arial"/>
                  <w:lang w:val="de-DE"/>
                </w:rPr>
                <w:t>servizioRPD@comunitrentini.it</w:t>
              </w:r>
            </w:hyperlink>
          </w:p>
          <w:p w:rsidR="00384196" w:rsidRPr="003F3C5E" w:rsidRDefault="006B7498" w:rsidP="00384196">
            <w:pPr>
              <w:pStyle w:val="OmniPage1"/>
              <w:numPr>
                <w:ilvl w:val="0"/>
                <w:numId w:val="4"/>
              </w:numPr>
              <w:ind w:left="358" w:right="45"/>
              <w:rPr>
                <w:rFonts w:ascii="Arial" w:hAnsi="Arial" w:cs="Arial"/>
                <w:lang w:val="de-DE"/>
              </w:rPr>
            </w:pPr>
            <w:r w:rsidRPr="003F3C5E">
              <w:rPr>
                <w:rFonts w:ascii="Arial" w:hAnsi="Arial" w:cs="Arial"/>
                <w:lang w:val="de-DE"/>
              </w:rPr>
              <w:t xml:space="preserve">Website: </w:t>
            </w:r>
            <w:hyperlink r:id="rId11" w:history="1">
              <w:r w:rsidR="00384196" w:rsidRPr="003F3C5E">
                <w:rPr>
                  <w:rStyle w:val="Collegamentoipertestuale"/>
                  <w:rFonts w:ascii="Arial" w:hAnsi="Arial" w:cs="Arial"/>
                  <w:lang w:val="de-DE"/>
                </w:rPr>
                <w:t>www.comunitrentini.it</w:t>
              </w:r>
            </w:hyperlink>
            <w:r w:rsidR="00384196" w:rsidRPr="003F3C5E">
              <w:rPr>
                <w:rFonts w:ascii="Arial" w:hAnsi="Arial" w:cs="Arial"/>
                <w:lang w:val="de-DE"/>
              </w:rPr>
              <w:t xml:space="preserve"> </w:t>
            </w:r>
          </w:p>
          <w:p w:rsidR="00384196" w:rsidRPr="003F3C5E" w:rsidRDefault="00384196" w:rsidP="00930EEE">
            <w:pPr>
              <w:pStyle w:val="OmniPage1"/>
              <w:ind w:right="45"/>
              <w:jc w:val="both"/>
              <w:rPr>
                <w:rFonts w:ascii="Arial" w:hAnsi="Arial" w:cs="Arial"/>
                <w:lang w:val="de-DE"/>
              </w:rPr>
            </w:pPr>
          </w:p>
        </w:tc>
      </w:tr>
      <w:tr w:rsidR="00384196" w:rsidRPr="003F3C5E" w:rsidTr="0022766C">
        <w:trPr>
          <w:jc w:val="center"/>
        </w:trPr>
        <w:tc>
          <w:tcPr>
            <w:tcW w:w="3888" w:type="dxa"/>
            <w:shd w:val="clear" w:color="auto" w:fill="D9D9D9"/>
          </w:tcPr>
          <w:p w:rsidR="00384196" w:rsidRPr="003F3C5E" w:rsidRDefault="00384196" w:rsidP="00BF6690">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DAT</w:t>
            </w:r>
            <w:r w:rsidR="00BF6690" w:rsidRPr="003F3C5E">
              <w:rPr>
                <w:rFonts w:ascii="Arial" w:hAnsi="Arial" w:cs="Arial"/>
                <w:b/>
                <w:bCs/>
                <w:sz w:val="22"/>
                <w:szCs w:val="22"/>
                <w:lang w:val="de-DE"/>
              </w:rPr>
              <w:t>EN</w:t>
            </w:r>
          </w:p>
        </w:tc>
        <w:tc>
          <w:tcPr>
            <w:tcW w:w="6225" w:type="dxa"/>
            <w:shd w:val="clear" w:color="auto" w:fill="D9D9D9"/>
          </w:tcPr>
          <w:p w:rsidR="00C32E96" w:rsidRDefault="00BF6690">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ART DER VERARBEITETEN PERSONENBEZOGENEN DATEN</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1312" behindDoc="0" locked="0" layoutInCell="1" allowOverlap="1">
                  <wp:simplePos x="0" y="0"/>
                  <wp:positionH relativeFrom="margin">
                    <wp:posOffset>0</wp:posOffset>
                  </wp:positionH>
                  <wp:positionV relativeFrom="margin">
                    <wp:posOffset>106045</wp:posOffset>
                  </wp:positionV>
                  <wp:extent cx="701040" cy="720090"/>
                  <wp:effectExtent l="19050" t="0" r="3810" b="0"/>
                  <wp:wrapSquare wrapText="bothSides"/>
                  <wp:docPr id="9" name="Immagine 9" descr="Icona informativa privacy Categorie d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a informativa privacy Categorie di dati Autore ECPC Lic CC BY"/>
                          <pic:cNvPicPr>
                            <a:picLocks noChangeAspect="1" noChangeArrowheads="1"/>
                          </pic:cNvPicPr>
                        </pic:nvPicPr>
                        <pic:blipFill>
                          <a:blip r:embed="rId12" cstate="print"/>
                          <a:srcRect/>
                          <a:stretch>
                            <a:fillRect/>
                          </a:stretch>
                        </pic:blipFill>
                        <pic:spPr bwMode="auto">
                          <a:xfrm>
                            <a:off x="0" y="0"/>
                            <a:ext cx="701040" cy="720090"/>
                          </a:xfrm>
                          <a:prstGeom prst="rect">
                            <a:avLst/>
                          </a:prstGeom>
                          <a:noFill/>
                        </pic:spPr>
                      </pic:pic>
                    </a:graphicData>
                  </a:graphic>
                </wp:anchor>
              </w:drawing>
            </w:r>
          </w:p>
          <w:p w:rsidR="00384196" w:rsidRPr="003F3C5E" w:rsidRDefault="00BF6690" w:rsidP="00930EEE">
            <w:pPr>
              <w:pStyle w:val="OmniPage1"/>
              <w:ind w:right="45"/>
              <w:jc w:val="both"/>
              <w:rPr>
                <w:rFonts w:ascii="Arial" w:hAnsi="Arial" w:cs="Arial"/>
                <w:b/>
                <w:bCs/>
                <w:lang w:val="de-DE"/>
              </w:rPr>
            </w:pPr>
            <w:r w:rsidRPr="003F3C5E">
              <w:rPr>
                <w:rFonts w:ascii="Arial" w:hAnsi="Arial" w:cs="Arial"/>
                <w:b/>
                <w:bCs/>
                <w:lang w:val="de-DE"/>
              </w:rPr>
              <w:t>Welche Daten werden erfasst</w:t>
            </w:r>
            <w:r w:rsidR="00384196" w:rsidRPr="003F3C5E">
              <w:rPr>
                <w:rFonts w:ascii="Arial" w:hAnsi="Arial" w:cs="Arial"/>
                <w:b/>
                <w:bCs/>
                <w:lang w:val="de-DE"/>
              </w:rPr>
              <w:t>?</w:t>
            </w:r>
          </w:p>
          <w:p w:rsidR="00384196" w:rsidRDefault="00BF6690" w:rsidP="00BF6690">
            <w:pPr>
              <w:pStyle w:val="OmniPage1"/>
              <w:ind w:right="45"/>
              <w:jc w:val="both"/>
              <w:rPr>
                <w:rFonts w:ascii="Arial" w:hAnsi="Arial" w:cs="Arial"/>
                <w:lang w:val="de-DE"/>
              </w:rPr>
            </w:pPr>
            <w:r w:rsidRPr="003F3C5E">
              <w:rPr>
                <w:rFonts w:ascii="Arial" w:hAnsi="Arial" w:cs="Arial"/>
                <w:lang w:val="de-DE"/>
              </w:rPr>
              <w:t>Es werden je nach dem Zweck der Verarbeitung verschiedene Arten personenbezogener Daten erfasst.</w:t>
            </w:r>
          </w:p>
          <w:p w:rsidR="0058371F" w:rsidRPr="003F3C5E" w:rsidRDefault="0058371F" w:rsidP="00BF6690">
            <w:pPr>
              <w:pStyle w:val="OmniPage1"/>
              <w:ind w:right="45"/>
              <w:jc w:val="both"/>
              <w:rPr>
                <w:rFonts w:ascii="Arial" w:hAnsi="Arial" w:cs="Arial"/>
                <w:lang w:val="de-DE"/>
              </w:rPr>
            </w:pPr>
          </w:p>
        </w:tc>
        <w:tc>
          <w:tcPr>
            <w:tcW w:w="6225" w:type="dxa"/>
            <w:shd w:val="clear" w:color="auto" w:fill="auto"/>
            <w:vAlign w:val="center"/>
          </w:tcPr>
          <w:p w:rsidR="00384196" w:rsidRPr="003F3C5E" w:rsidRDefault="00BF6690" w:rsidP="00384196">
            <w:pPr>
              <w:pStyle w:val="OmniPage1"/>
              <w:numPr>
                <w:ilvl w:val="0"/>
                <w:numId w:val="5"/>
              </w:numPr>
              <w:ind w:left="358" w:right="45"/>
              <w:jc w:val="both"/>
              <w:rPr>
                <w:rFonts w:ascii="Arial" w:hAnsi="Arial" w:cs="Arial"/>
                <w:lang w:val="de-DE"/>
              </w:rPr>
            </w:pPr>
            <w:r w:rsidRPr="003F3C5E">
              <w:rPr>
                <w:rFonts w:ascii="Arial" w:hAnsi="Arial" w:cs="Arial"/>
                <w:lang w:val="de-DE"/>
              </w:rPr>
              <w:t>Einfache Identifizierungsdaten</w:t>
            </w:r>
            <w:r w:rsidR="00384196" w:rsidRPr="003F3C5E">
              <w:rPr>
                <w:rFonts w:ascii="Arial" w:hAnsi="Arial" w:cs="Arial"/>
                <w:lang w:val="de-DE"/>
              </w:rPr>
              <w:t xml:space="preserve"> (</w:t>
            </w:r>
            <w:r w:rsidRPr="003F3C5E">
              <w:rPr>
                <w:rFonts w:ascii="Arial" w:hAnsi="Arial" w:cs="Arial"/>
                <w:lang w:val="de-DE"/>
              </w:rPr>
              <w:t>z</w:t>
            </w:r>
            <w:r w:rsidR="00384196" w:rsidRPr="003F3C5E">
              <w:rPr>
                <w:rFonts w:ascii="Arial" w:hAnsi="Arial" w:cs="Arial"/>
                <w:lang w:val="de-DE"/>
              </w:rPr>
              <w:t xml:space="preserve">. </w:t>
            </w:r>
            <w:r w:rsidRPr="003F3C5E">
              <w:rPr>
                <w:rFonts w:ascii="Arial" w:hAnsi="Arial" w:cs="Arial"/>
                <w:lang w:val="de-DE"/>
              </w:rPr>
              <w:t>B. Bild, Stimme …</w:t>
            </w:r>
            <w:r w:rsidR="00384196" w:rsidRPr="003F3C5E">
              <w:rPr>
                <w:rFonts w:ascii="Arial" w:hAnsi="Arial" w:cs="Arial"/>
                <w:lang w:val="de-DE"/>
              </w:rPr>
              <w:t>)</w:t>
            </w:r>
          </w:p>
          <w:p w:rsidR="00384196" w:rsidRPr="003F3C5E" w:rsidRDefault="00BF6690" w:rsidP="00384196">
            <w:pPr>
              <w:pStyle w:val="OmniPage1"/>
              <w:numPr>
                <w:ilvl w:val="0"/>
                <w:numId w:val="5"/>
              </w:numPr>
              <w:ind w:left="358" w:right="45"/>
              <w:jc w:val="both"/>
              <w:rPr>
                <w:rFonts w:ascii="Arial" w:hAnsi="Arial" w:cs="Arial"/>
                <w:lang w:val="de-DE"/>
              </w:rPr>
            </w:pPr>
            <w:r w:rsidRPr="003F3C5E">
              <w:rPr>
                <w:rFonts w:ascii="Arial" w:hAnsi="Arial" w:cs="Arial"/>
                <w:lang w:val="de-DE"/>
              </w:rPr>
              <w:t xml:space="preserve">Besondere Kategorien personenbezogener Daten </w:t>
            </w:r>
            <w:r w:rsidR="00384196" w:rsidRPr="003F3C5E">
              <w:rPr>
                <w:rFonts w:ascii="Arial" w:hAnsi="Arial" w:cs="Arial"/>
                <w:lang w:val="de-DE"/>
              </w:rPr>
              <w:t>(</w:t>
            </w:r>
            <w:r w:rsidRPr="003F3C5E">
              <w:rPr>
                <w:rFonts w:ascii="Arial" w:hAnsi="Arial" w:cs="Arial"/>
                <w:lang w:val="de-DE"/>
              </w:rPr>
              <w:t xml:space="preserve">z. B. </w:t>
            </w:r>
            <w:r w:rsidR="00384196" w:rsidRPr="003F3C5E">
              <w:rPr>
                <w:rFonts w:ascii="Arial" w:hAnsi="Arial" w:cs="Arial"/>
                <w:lang w:val="de-DE"/>
              </w:rPr>
              <w:t xml:space="preserve"> </w:t>
            </w:r>
            <w:r w:rsidRPr="003F3C5E">
              <w:rPr>
                <w:rFonts w:ascii="Arial" w:hAnsi="Arial" w:cs="Arial"/>
                <w:lang w:val="de-DE"/>
              </w:rPr>
              <w:t>Gesundheit</w:t>
            </w:r>
            <w:r w:rsidR="00384196" w:rsidRPr="003F3C5E">
              <w:rPr>
                <w:rFonts w:ascii="Arial" w:hAnsi="Arial" w:cs="Arial"/>
                <w:lang w:val="de-DE"/>
              </w:rPr>
              <w:t xml:space="preserve">, </w:t>
            </w:r>
            <w:r w:rsidRPr="003F3C5E">
              <w:rPr>
                <w:rFonts w:ascii="Arial" w:hAnsi="Arial" w:cs="Arial"/>
                <w:lang w:val="de-DE"/>
              </w:rPr>
              <w:t>Minderjährige</w:t>
            </w:r>
            <w:r w:rsidR="00384196" w:rsidRPr="003F3C5E">
              <w:rPr>
                <w:rFonts w:ascii="Arial" w:hAnsi="Arial" w:cs="Arial"/>
                <w:lang w:val="de-DE"/>
              </w:rPr>
              <w:t>,</w:t>
            </w:r>
            <w:r w:rsidRPr="003F3C5E">
              <w:rPr>
                <w:rFonts w:ascii="Arial" w:hAnsi="Arial" w:cs="Arial"/>
                <w:lang w:val="de-DE"/>
              </w:rPr>
              <w:t xml:space="preserve"> </w:t>
            </w:r>
            <w:r w:rsidR="00384196" w:rsidRPr="003F3C5E">
              <w:rPr>
                <w:rFonts w:ascii="Arial" w:hAnsi="Arial" w:cs="Arial"/>
                <w:lang w:val="de-DE"/>
              </w:rPr>
              <w:t>…)</w:t>
            </w:r>
          </w:p>
          <w:p w:rsidR="00384196" w:rsidRPr="003F3C5E" w:rsidRDefault="00384196" w:rsidP="00930EEE">
            <w:pPr>
              <w:pStyle w:val="OmniPage1"/>
              <w:ind w:right="45"/>
              <w:jc w:val="both"/>
              <w:rPr>
                <w:rFonts w:ascii="Arial" w:hAnsi="Arial" w:cs="Arial"/>
                <w:i/>
                <w:iCs/>
                <w:lang w:val="de-DE"/>
              </w:rPr>
            </w:pPr>
          </w:p>
        </w:tc>
      </w:tr>
      <w:tr w:rsidR="00384196" w:rsidRPr="003F3C5E" w:rsidTr="0022766C">
        <w:trPr>
          <w:jc w:val="center"/>
        </w:trPr>
        <w:tc>
          <w:tcPr>
            <w:tcW w:w="3888" w:type="dxa"/>
            <w:shd w:val="clear" w:color="auto" w:fill="D9D9D9"/>
          </w:tcPr>
          <w:p w:rsidR="00384196" w:rsidRPr="003F3C5E" w:rsidRDefault="00BF6690" w:rsidP="008B25E0">
            <w:pPr>
              <w:pStyle w:val="OmniPage1"/>
              <w:keepNext/>
              <w:ind w:right="45"/>
              <w:jc w:val="center"/>
              <w:rPr>
                <w:rFonts w:ascii="Arial" w:hAnsi="Arial" w:cs="Arial"/>
                <w:b/>
                <w:bCs/>
                <w:sz w:val="22"/>
                <w:szCs w:val="22"/>
                <w:lang w:val="de-DE"/>
              </w:rPr>
            </w:pPr>
            <w:r w:rsidRPr="003F3C5E">
              <w:rPr>
                <w:rFonts w:ascii="Arial" w:hAnsi="Arial" w:cs="Arial"/>
                <w:b/>
                <w:bCs/>
                <w:sz w:val="22"/>
                <w:szCs w:val="22"/>
                <w:lang w:val="de-DE"/>
              </w:rPr>
              <w:lastRenderedPageBreak/>
              <w:t>HERKUNFT</w:t>
            </w:r>
          </w:p>
        </w:tc>
        <w:tc>
          <w:tcPr>
            <w:tcW w:w="6225" w:type="dxa"/>
            <w:shd w:val="clear" w:color="auto" w:fill="D9D9D9"/>
          </w:tcPr>
          <w:p w:rsidR="00384196" w:rsidRPr="003F3C5E" w:rsidRDefault="00BF6690" w:rsidP="00BF6690">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HERKUNFT DER DATEN</w:t>
            </w:r>
            <w:r w:rsidR="00384196" w:rsidRPr="003F3C5E">
              <w:rPr>
                <w:rFonts w:ascii="Arial" w:hAnsi="Arial" w:cs="Arial"/>
                <w:b/>
                <w:bCs/>
                <w:sz w:val="22"/>
                <w:szCs w:val="22"/>
                <w:lang w:val="de-DE"/>
              </w:rPr>
              <w:t>I</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2336" behindDoc="0" locked="0" layoutInCell="1" allowOverlap="1">
                  <wp:simplePos x="0" y="0"/>
                  <wp:positionH relativeFrom="margin">
                    <wp:posOffset>0</wp:posOffset>
                  </wp:positionH>
                  <wp:positionV relativeFrom="margin">
                    <wp:posOffset>109855</wp:posOffset>
                  </wp:positionV>
                  <wp:extent cx="720090" cy="720090"/>
                  <wp:effectExtent l="19050" t="0" r="3810" b="0"/>
                  <wp:wrapSquare wrapText="bothSides"/>
                  <wp:docPr id="10" name="Immagine 10" descr="Icona informativa privacy Fonte de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a informativa privacy Fonte dei dati Autore ECPC Lic CC BY"/>
                          <pic:cNvPicPr>
                            <a:picLocks noChangeAspect="1" noChangeArrowheads="1"/>
                          </pic:cNvPicPr>
                        </pic:nvPicPr>
                        <pic:blipFill>
                          <a:blip r:embed="rId13" cstate="print"/>
                          <a:srcRect/>
                          <a:stretch>
                            <a:fillRect/>
                          </a:stretch>
                        </pic:blipFill>
                        <pic:spPr bwMode="auto">
                          <a:xfrm>
                            <a:off x="0" y="0"/>
                            <a:ext cx="720090" cy="720090"/>
                          </a:xfrm>
                          <a:prstGeom prst="rect">
                            <a:avLst/>
                          </a:prstGeom>
                          <a:noFill/>
                        </pic:spPr>
                      </pic:pic>
                    </a:graphicData>
                  </a:graphic>
                </wp:anchor>
              </w:drawing>
            </w:r>
          </w:p>
          <w:p w:rsidR="00384196" w:rsidRDefault="008A35B8" w:rsidP="00930EEE">
            <w:pPr>
              <w:pStyle w:val="OmniPage1"/>
              <w:ind w:right="45"/>
              <w:jc w:val="both"/>
              <w:rPr>
                <w:rFonts w:ascii="Arial" w:hAnsi="Arial" w:cs="Arial"/>
                <w:b/>
                <w:bCs/>
                <w:lang w:val="de-DE"/>
              </w:rPr>
            </w:pPr>
            <w:r w:rsidRPr="003F3C5E">
              <w:rPr>
                <w:rFonts w:ascii="Arial" w:hAnsi="Arial" w:cs="Arial"/>
                <w:b/>
                <w:bCs/>
                <w:lang w:val="de-DE"/>
              </w:rPr>
              <w:t>Wo wurden die Daten erhoben</w:t>
            </w:r>
            <w:r w:rsidR="00384196" w:rsidRPr="003F3C5E">
              <w:rPr>
                <w:rFonts w:ascii="Arial" w:hAnsi="Arial" w:cs="Arial"/>
                <w:b/>
                <w:bCs/>
                <w:lang w:val="de-DE"/>
              </w:rPr>
              <w:t>?</w:t>
            </w:r>
          </w:p>
          <w:p w:rsidR="0058371F" w:rsidRPr="003F3C5E" w:rsidRDefault="0058371F" w:rsidP="00930EEE">
            <w:pPr>
              <w:pStyle w:val="OmniPage1"/>
              <w:ind w:right="45"/>
              <w:jc w:val="both"/>
              <w:rPr>
                <w:rFonts w:ascii="Arial" w:hAnsi="Arial" w:cs="Arial"/>
                <w:b/>
                <w:bCs/>
                <w:lang w:val="de-DE"/>
              </w:rPr>
            </w:pPr>
          </w:p>
          <w:p w:rsidR="00384196" w:rsidRDefault="008A35B8" w:rsidP="008A35B8">
            <w:pPr>
              <w:pStyle w:val="OmniPage1"/>
              <w:ind w:right="45"/>
              <w:jc w:val="both"/>
              <w:rPr>
                <w:rFonts w:ascii="Arial" w:hAnsi="Arial" w:cs="Arial"/>
                <w:lang w:val="de-DE"/>
              </w:rPr>
            </w:pPr>
            <w:r w:rsidRPr="003F3C5E">
              <w:rPr>
                <w:rFonts w:ascii="Arial" w:hAnsi="Arial" w:cs="Arial"/>
                <w:lang w:val="de-DE"/>
              </w:rPr>
              <w:t>Die Daten können direkt bei der betroffenen Person oder bei Dritten, die sie dem Verantwortlichen für die Verarbeitung mitgeteilt haben, erhoben werden.</w:t>
            </w:r>
          </w:p>
          <w:p w:rsidR="0058371F" w:rsidRPr="003F3C5E" w:rsidRDefault="0058371F" w:rsidP="008A35B8">
            <w:pPr>
              <w:pStyle w:val="OmniPage1"/>
              <w:ind w:right="45"/>
              <w:jc w:val="both"/>
              <w:rPr>
                <w:rFonts w:ascii="Arial" w:hAnsi="Arial" w:cs="Arial"/>
                <w:lang w:val="de-DE"/>
              </w:rPr>
            </w:pPr>
          </w:p>
        </w:tc>
        <w:tc>
          <w:tcPr>
            <w:tcW w:w="6225" w:type="dxa"/>
            <w:shd w:val="clear" w:color="auto" w:fill="auto"/>
            <w:vAlign w:val="center"/>
          </w:tcPr>
          <w:p w:rsidR="00384196" w:rsidRPr="003F3C5E" w:rsidRDefault="008A35B8" w:rsidP="006D52DE">
            <w:pPr>
              <w:pStyle w:val="OmniPage1"/>
              <w:numPr>
                <w:ilvl w:val="0"/>
                <w:numId w:val="5"/>
              </w:numPr>
              <w:ind w:left="358" w:right="45"/>
              <w:jc w:val="both"/>
              <w:rPr>
                <w:rFonts w:ascii="Arial" w:hAnsi="Arial" w:cs="Arial"/>
                <w:lang w:val="de-DE"/>
              </w:rPr>
            </w:pPr>
            <w:r w:rsidRPr="003F3C5E">
              <w:rPr>
                <w:rFonts w:ascii="Arial" w:hAnsi="Arial" w:cs="Arial"/>
                <w:lang w:val="de-DE"/>
              </w:rPr>
              <w:t>Die Daten wurden bei der betroffenen Person (bei Ihnen persönlich) erhoben</w:t>
            </w:r>
            <w:r w:rsidR="00384196" w:rsidRPr="003F3C5E">
              <w:rPr>
                <w:rFonts w:ascii="Arial" w:hAnsi="Arial" w:cs="Arial"/>
                <w:lang w:val="de-DE"/>
              </w:rPr>
              <w:t>.</w:t>
            </w:r>
          </w:p>
          <w:p w:rsidR="00384196" w:rsidRPr="003F3C5E" w:rsidRDefault="00384196" w:rsidP="00930EEE">
            <w:pPr>
              <w:pStyle w:val="OmniPage1"/>
              <w:ind w:right="45"/>
              <w:jc w:val="both"/>
              <w:rPr>
                <w:rFonts w:ascii="Arial" w:hAnsi="Arial" w:cs="Arial"/>
                <w:lang w:val="de-DE"/>
              </w:rPr>
            </w:pPr>
          </w:p>
        </w:tc>
      </w:tr>
      <w:tr w:rsidR="00384196" w:rsidRPr="003F3C5E" w:rsidTr="0022766C">
        <w:trPr>
          <w:jc w:val="center"/>
        </w:trPr>
        <w:tc>
          <w:tcPr>
            <w:tcW w:w="3888" w:type="dxa"/>
            <w:shd w:val="clear" w:color="auto" w:fill="D9D9D9"/>
          </w:tcPr>
          <w:p w:rsidR="00384196" w:rsidRPr="003F3C5E" w:rsidRDefault="000C7B87"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ZWECK</w:t>
            </w:r>
          </w:p>
        </w:tc>
        <w:tc>
          <w:tcPr>
            <w:tcW w:w="6225" w:type="dxa"/>
            <w:shd w:val="clear" w:color="auto" w:fill="D9D9D9"/>
          </w:tcPr>
          <w:p w:rsidR="00384196" w:rsidRPr="003F3C5E" w:rsidRDefault="000C7B87" w:rsidP="000C7B87">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ZWECK DER VERARBEITUNG</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3360" behindDoc="0" locked="0" layoutInCell="1" allowOverlap="1">
                  <wp:simplePos x="0" y="0"/>
                  <wp:positionH relativeFrom="margin">
                    <wp:posOffset>0</wp:posOffset>
                  </wp:positionH>
                  <wp:positionV relativeFrom="margin">
                    <wp:posOffset>124460</wp:posOffset>
                  </wp:positionV>
                  <wp:extent cx="720090" cy="720090"/>
                  <wp:effectExtent l="19050" t="0" r="3810" b="0"/>
                  <wp:wrapSquare wrapText="bothSides"/>
                  <wp:docPr id="11" name="Immagine 11" descr="Icona informativa privacy Finalita╠Ç del trattamento Autore Nom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a informativa privacy Finalita╠Ç del trattamento Autore Nome ECPC Lic CC BY"/>
                          <pic:cNvPicPr>
                            <a:picLocks noChangeAspect="1" noChangeArrowheads="1"/>
                          </pic:cNvPicPr>
                        </pic:nvPicPr>
                        <pic:blipFill>
                          <a:blip r:embed="rId14" cstate="print"/>
                          <a:srcRect/>
                          <a:stretch>
                            <a:fillRect/>
                          </a:stretch>
                        </pic:blipFill>
                        <pic:spPr bwMode="auto">
                          <a:xfrm>
                            <a:off x="0" y="0"/>
                            <a:ext cx="720090" cy="720090"/>
                          </a:xfrm>
                          <a:prstGeom prst="rect">
                            <a:avLst/>
                          </a:prstGeom>
                          <a:noFill/>
                        </pic:spPr>
                      </pic:pic>
                    </a:graphicData>
                  </a:graphic>
                </wp:anchor>
              </w:drawing>
            </w:r>
          </w:p>
          <w:p w:rsidR="00384196" w:rsidRPr="003F3C5E" w:rsidRDefault="00FC6DA1" w:rsidP="00930EEE">
            <w:pPr>
              <w:pStyle w:val="OmniPage1"/>
              <w:ind w:right="45"/>
              <w:jc w:val="both"/>
              <w:rPr>
                <w:rFonts w:ascii="Arial" w:hAnsi="Arial" w:cs="Arial"/>
                <w:b/>
                <w:bCs/>
                <w:lang w:val="de-DE"/>
              </w:rPr>
            </w:pPr>
            <w:r w:rsidRPr="003F3C5E">
              <w:rPr>
                <w:rFonts w:ascii="Arial" w:hAnsi="Arial" w:cs="Arial"/>
                <w:b/>
                <w:bCs/>
                <w:lang w:val="de-DE"/>
              </w:rPr>
              <w:t>Zu welchem Zweck werden Ihre Daten verarbeitet</w:t>
            </w:r>
            <w:r w:rsidR="00384196" w:rsidRPr="003F3C5E">
              <w:rPr>
                <w:rFonts w:ascii="Arial" w:hAnsi="Arial" w:cs="Arial"/>
                <w:b/>
                <w:bCs/>
                <w:lang w:val="de-DE"/>
              </w:rPr>
              <w:t>?</w:t>
            </w:r>
          </w:p>
          <w:p w:rsidR="0022766C" w:rsidRPr="003F3C5E" w:rsidRDefault="0022766C" w:rsidP="00930EEE">
            <w:pPr>
              <w:pStyle w:val="OmniPage1"/>
              <w:ind w:right="45"/>
              <w:jc w:val="both"/>
              <w:rPr>
                <w:rFonts w:ascii="Arial" w:hAnsi="Arial" w:cs="Arial"/>
                <w:lang w:val="de-DE"/>
              </w:rPr>
            </w:pPr>
          </w:p>
          <w:p w:rsidR="0022766C" w:rsidRPr="003F3C5E" w:rsidRDefault="0022766C" w:rsidP="00930EEE">
            <w:pPr>
              <w:pStyle w:val="OmniPage1"/>
              <w:ind w:right="45"/>
              <w:jc w:val="both"/>
              <w:rPr>
                <w:rFonts w:ascii="Arial" w:hAnsi="Arial" w:cs="Arial"/>
                <w:lang w:val="de-DE"/>
              </w:rPr>
            </w:pPr>
          </w:p>
          <w:p w:rsidR="00384196" w:rsidRPr="003F3C5E" w:rsidRDefault="00FC6DA1" w:rsidP="00930EEE">
            <w:pPr>
              <w:pStyle w:val="OmniPage1"/>
              <w:ind w:right="45"/>
              <w:jc w:val="both"/>
              <w:rPr>
                <w:rFonts w:ascii="Arial" w:hAnsi="Arial" w:cs="Arial"/>
                <w:lang w:val="de-DE"/>
              </w:rPr>
            </w:pPr>
            <w:r w:rsidRPr="003F3C5E">
              <w:rPr>
                <w:rFonts w:ascii="Arial" w:hAnsi="Arial" w:cs="Arial"/>
                <w:lang w:val="de-DE"/>
              </w:rPr>
              <w:t>Die Verarbeitung Ihrer Daten erfolgt zu unterschiedlichen Zwecken.</w:t>
            </w:r>
          </w:p>
          <w:p w:rsidR="00384196" w:rsidRPr="003F3C5E" w:rsidRDefault="00384196" w:rsidP="00930EEE">
            <w:pPr>
              <w:pStyle w:val="OmniPage1"/>
              <w:ind w:right="45"/>
              <w:jc w:val="both"/>
              <w:rPr>
                <w:rFonts w:ascii="Arial" w:hAnsi="Arial" w:cs="Arial"/>
                <w:lang w:val="de-DE"/>
              </w:rPr>
            </w:pPr>
          </w:p>
        </w:tc>
        <w:tc>
          <w:tcPr>
            <w:tcW w:w="6225" w:type="dxa"/>
            <w:shd w:val="clear" w:color="auto" w:fill="auto"/>
            <w:vAlign w:val="center"/>
          </w:tcPr>
          <w:p w:rsidR="00384196" w:rsidRPr="003F3C5E" w:rsidRDefault="00384196" w:rsidP="00930EEE">
            <w:pPr>
              <w:pStyle w:val="OmniPage1"/>
              <w:ind w:right="45"/>
              <w:jc w:val="both"/>
              <w:rPr>
                <w:rFonts w:ascii="Arial" w:hAnsi="Arial" w:cs="Arial"/>
                <w:lang w:val="de-DE"/>
              </w:rPr>
            </w:pPr>
          </w:p>
          <w:p w:rsidR="00384196" w:rsidRPr="003F3C5E" w:rsidRDefault="00FC6DA1" w:rsidP="00930EEE">
            <w:pPr>
              <w:pStyle w:val="OmniPage1"/>
              <w:ind w:right="45"/>
              <w:jc w:val="both"/>
              <w:rPr>
                <w:rFonts w:ascii="Arial" w:hAnsi="Arial" w:cs="Arial"/>
                <w:lang w:val="de-DE"/>
              </w:rPr>
            </w:pPr>
            <w:r w:rsidRPr="003F3C5E">
              <w:rPr>
                <w:rFonts w:ascii="Arial" w:hAnsi="Arial" w:cs="Arial"/>
                <w:lang w:val="de-DE"/>
              </w:rPr>
              <w:t>Die personenbezogenen Daten werden für nachstehende Tätigkeiten erhoben und verarbeitet</w:t>
            </w:r>
            <w:r w:rsidR="00930EEE" w:rsidRPr="003F3C5E">
              <w:rPr>
                <w:rFonts w:ascii="Arial" w:hAnsi="Arial" w:cs="Arial"/>
                <w:lang w:val="de-DE"/>
              </w:rPr>
              <w:t>:</w:t>
            </w:r>
          </w:p>
          <w:p w:rsidR="00384196" w:rsidRPr="003F3C5E" w:rsidRDefault="00384196" w:rsidP="00930EEE">
            <w:pPr>
              <w:pStyle w:val="OmniPage1"/>
              <w:ind w:right="45"/>
              <w:jc w:val="both"/>
              <w:rPr>
                <w:rFonts w:ascii="Arial" w:hAnsi="Arial" w:cs="Arial"/>
                <w:iCs/>
                <w:lang w:val="de-DE"/>
              </w:rPr>
            </w:pPr>
            <w:r w:rsidRPr="003F3C5E">
              <w:rPr>
                <w:rFonts w:ascii="Arial" w:hAnsi="Arial" w:cs="Arial"/>
                <w:lang w:val="de-DE"/>
              </w:rPr>
              <w:t xml:space="preserve">- </w:t>
            </w:r>
            <w:r w:rsidR="00FC6DA1" w:rsidRPr="003F3C5E">
              <w:rPr>
                <w:rFonts w:ascii="Arial" w:hAnsi="Arial" w:cs="Arial"/>
                <w:iCs/>
                <w:lang w:val="de-DE"/>
              </w:rPr>
              <w:t>Schutz von öffentlichem Eigentum</w:t>
            </w:r>
          </w:p>
          <w:p w:rsidR="00384196" w:rsidRPr="003F3C5E" w:rsidRDefault="00FC6DA1" w:rsidP="00FC6DA1">
            <w:pPr>
              <w:pStyle w:val="OmniPage1"/>
              <w:ind w:right="45"/>
              <w:jc w:val="both"/>
              <w:rPr>
                <w:rFonts w:ascii="Arial" w:hAnsi="Arial" w:cs="Arial"/>
                <w:lang w:val="de-DE"/>
              </w:rPr>
            </w:pPr>
            <w:r w:rsidRPr="003F3C5E">
              <w:rPr>
                <w:rFonts w:ascii="Arial" w:hAnsi="Arial" w:cs="Arial"/>
                <w:lang w:val="de-DE"/>
              </w:rPr>
              <w:t xml:space="preserve">Darüber hinaus können die personenbezogenen Daten für andere Zwecke verarbeitet werden als jene, für die sie erhoben wurden, wobei in jedem Fall die Übereinstimmung mit den </w:t>
            </w:r>
            <w:r w:rsidR="00603423">
              <w:rPr>
                <w:rFonts w:ascii="Arial" w:hAnsi="Arial" w:cs="Arial"/>
                <w:lang w:val="de-DE"/>
              </w:rPr>
              <w:t>i</w:t>
            </w:r>
            <w:r w:rsidR="00603423" w:rsidRPr="003F3C5E">
              <w:rPr>
                <w:rFonts w:ascii="Arial" w:hAnsi="Arial" w:cs="Arial"/>
                <w:lang w:val="de-DE"/>
              </w:rPr>
              <w:t xml:space="preserve">nstitutionellen </w:t>
            </w:r>
            <w:r w:rsidRPr="003F3C5E">
              <w:rPr>
                <w:rFonts w:ascii="Arial" w:hAnsi="Arial" w:cs="Arial"/>
                <w:lang w:val="de-DE"/>
              </w:rPr>
              <w:t>Zwecken zu gewährleisten ist.</w:t>
            </w:r>
          </w:p>
          <w:p w:rsidR="00FC6DA1" w:rsidRPr="003F3C5E" w:rsidRDefault="00FC6DA1" w:rsidP="00FC6DA1">
            <w:pPr>
              <w:pStyle w:val="OmniPage1"/>
              <w:ind w:right="45"/>
              <w:jc w:val="both"/>
              <w:rPr>
                <w:rFonts w:ascii="Arial" w:hAnsi="Arial" w:cs="Arial"/>
                <w:lang w:val="de-DE"/>
              </w:rPr>
            </w:pPr>
          </w:p>
        </w:tc>
      </w:tr>
      <w:tr w:rsidR="00384196" w:rsidRPr="003F3C5E" w:rsidTr="0022766C">
        <w:trPr>
          <w:jc w:val="center"/>
        </w:trPr>
        <w:tc>
          <w:tcPr>
            <w:tcW w:w="3888" w:type="dxa"/>
            <w:shd w:val="clear" w:color="auto" w:fill="D9D9D9"/>
          </w:tcPr>
          <w:p w:rsidR="00384196" w:rsidRPr="003F3C5E" w:rsidRDefault="0022766C"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VORAUSSETZUNG</w:t>
            </w:r>
          </w:p>
        </w:tc>
        <w:tc>
          <w:tcPr>
            <w:tcW w:w="6225" w:type="dxa"/>
            <w:shd w:val="clear" w:color="auto" w:fill="D9D9D9"/>
          </w:tcPr>
          <w:p w:rsidR="00384196" w:rsidRPr="003F3C5E" w:rsidRDefault="0022766C"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RECHTLICHE GRUNDLAGE DER VERARBEITUNG</w:t>
            </w:r>
          </w:p>
        </w:tc>
      </w:tr>
      <w:tr w:rsidR="00384196" w:rsidRPr="003F3C5E" w:rsidTr="0022766C">
        <w:trPr>
          <w:trHeight w:val="2490"/>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4384" behindDoc="0" locked="0" layoutInCell="1" allowOverlap="1">
                  <wp:simplePos x="0" y="0"/>
                  <wp:positionH relativeFrom="margin">
                    <wp:posOffset>0</wp:posOffset>
                  </wp:positionH>
                  <wp:positionV relativeFrom="margin">
                    <wp:posOffset>132080</wp:posOffset>
                  </wp:positionV>
                  <wp:extent cx="725805" cy="720090"/>
                  <wp:effectExtent l="19050" t="0" r="0" b="0"/>
                  <wp:wrapSquare wrapText="bothSides"/>
                  <wp:docPr id="12" name="Immagine 12" descr="Icona informativa privacy Base legal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a informativa privacy Base legale Autore ECPC Lic CC BY"/>
                          <pic:cNvPicPr>
                            <a:picLocks noChangeAspect="1" noChangeArrowheads="1"/>
                          </pic:cNvPicPr>
                        </pic:nvPicPr>
                        <pic:blipFill>
                          <a:blip r:embed="rId15" cstate="print"/>
                          <a:srcRect/>
                          <a:stretch>
                            <a:fillRect/>
                          </a:stretch>
                        </pic:blipFill>
                        <pic:spPr bwMode="auto">
                          <a:xfrm>
                            <a:off x="0" y="0"/>
                            <a:ext cx="725805" cy="720090"/>
                          </a:xfrm>
                          <a:prstGeom prst="rect">
                            <a:avLst/>
                          </a:prstGeom>
                          <a:noFill/>
                        </pic:spPr>
                      </pic:pic>
                    </a:graphicData>
                  </a:graphic>
                </wp:anchor>
              </w:drawing>
            </w:r>
          </w:p>
          <w:p w:rsidR="00384196" w:rsidRPr="003F3C5E" w:rsidRDefault="0022766C" w:rsidP="00930EEE">
            <w:pPr>
              <w:pStyle w:val="OmniPage1"/>
              <w:ind w:right="45"/>
              <w:jc w:val="both"/>
              <w:rPr>
                <w:rFonts w:ascii="Arial" w:hAnsi="Arial" w:cs="Arial"/>
                <w:b/>
                <w:bCs/>
                <w:lang w:val="de-DE"/>
              </w:rPr>
            </w:pPr>
            <w:r w:rsidRPr="003F3C5E">
              <w:rPr>
                <w:rFonts w:ascii="Arial" w:hAnsi="Arial" w:cs="Arial"/>
                <w:b/>
                <w:bCs/>
                <w:lang w:val="de-DE"/>
              </w:rPr>
              <w:t>Unter welcher Voraus</w:t>
            </w:r>
            <w:r w:rsidRPr="003F3C5E">
              <w:rPr>
                <w:rFonts w:ascii="Arial" w:hAnsi="Arial" w:cs="Arial"/>
                <w:b/>
                <w:bCs/>
                <w:lang w:val="de-DE"/>
              </w:rPr>
              <w:softHyphen/>
              <w:t>setzung ist die Verar</w:t>
            </w:r>
            <w:r w:rsidRPr="003F3C5E">
              <w:rPr>
                <w:rFonts w:ascii="Arial" w:hAnsi="Arial" w:cs="Arial"/>
                <w:b/>
                <w:bCs/>
                <w:lang w:val="de-DE"/>
              </w:rPr>
              <w:softHyphen/>
              <w:t>beitung rechtmäßig</w:t>
            </w:r>
            <w:r w:rsidR="00384196" w:rsidRPr="003F3C5E">
              <w:rPr>
                <w:rFonts w:ascii="Arial" w:hAnsi="Arial" w:cs="Arial"/>
                <w:b/>
                <w:bCs/>
                <w:lang w:val="de-DE"/>
              </w:rPr>
              <w:t>?</w:t>
            </w:r>
          </w:p>
          <w:p w:rsidR="0022766C" w:rsidRPr="003F3C5E" w:rsidRDefault="0022766C" w:rsidP="00930EEE">
            <w:pPr>
              <w:pStyle w:val="OmniPage1"/>
              <w:ind w:right="45"/>
              <w:jc w:val="both"/>
              <w:rPr>
                <w:rFonts w:ascii="Arial" w:hAnsi="Arial" w:cs="Arial"/>
                <w:lang w:val="de-DE"/>
              </w:rPr>
            </w:pPr>
          </w:p>
          <w:p w:rsidR="0022766C" w:rsidRPr="003F3C5E" w:rsidRDefault="0022766C" w:rsidP="00930EEE">
            <w:pPr>
              <w:pStyle w:val="OmniPage1"/>
              <w:ind w:right="45"/>
              <w:jc w:val="both"/>
              <w:rPr>
                <w:rFonts w:ascii="Arial" w:hAnsi="Arial" w:cs="Arial"/>
                <w:lang w:val="de-DE"/>
              </w:rPr>
            </w:pPr>
          </w:p>
          <w:p w:rsidR="00384196" w:rsidRPr="003F3C5E" w:rsidRDefault="0022766C" w:rsidP="00930EEE">
            <w:pPr>
              <w:pStyle w:val="OmniPage1"/>
              <w:ind w:right="45"/>
              <w:jc w:val="both"/>
              <w:rPr>
                <w:rFonts w:ascii="Arial" w:hAnsi="Arial" w:cs="Arial"/>
                <w:lang w:val="de-DE"/>
              </w:rPr>
            </w:pPr>
            <w:r w:rsidRPr="003F3C5E">
              <w:rPr>
                <w:rFonts w:ascii="Arial" w:hAnsi="Arial" w:cs="Arial"/>
                <w:lang w:val="de-DE"/>
              </w:rPr>
              <w:t>Die Verarbeitung ist rechtmäßig, wenn eine angemessene rechtliche Grundlage besteht.</w:t>
            </w:r>
          </w:p>
          <w:p w:rsidR="00384196" w:rsidRPr="003F3C5E" w:rsidRDefault="00384196" w:rsidP="00930EEE">
            <w:pPr>
              <w:pStyle w:val="OmniPage1"/>
              <w:ind w:right="45"/>
              <w:jc w:val="both"/>
              <w:rPr>
                <w:rFonts w:ascii="Arial" w:hAnsi="Arial" w:cs="Arial"/>
                <w:lang w:val="de-DE"/>
              </w:rPr>
            </w:pPr>
          </w:p>
        </w:tc>
        <w:tc>
          <w:tcPr>
            <w:tcW w:w="6225" w:type="dxa"/>
            <w:shd w:val="clear" w:color="auto" w:fill="auto"/>
            <w:vAlign w:val="center"/>
          </w:tcPr>
          <w:p w:rsidR="00384196" w:rsidRPr="003F3C5E" w:rsidRDefault="0022766C" w:rsidP="0022766C">
            <w:pPr>
              <w:pStyle w:val="OmniPage1"/>
              <w:ind w:right="45"/>
              <w:jc w:val="both"/>
              <w:rPr>
                <w:rFonts w:ascii="Arial" w:hAnsi="Arial" w:cs="Arial"/>
                <w:lang w:val="de-DE"/>
              </w:rPr>
            </w:pPr>
            <w:r w:rsidRPr="003F3C5E">
              <w:rPr>
                <w:rFonts w:ascii="Arial" w:hAnsi="Arial" w:cs="Arial"/>
                <w:lang w:val="de-DE"/>
              </w:rPr>
              <w:t>Die personenbezogenen Daten werden für die Wahrnehmung einer Aufgabe im öffentlichen Interesse oder in Ausübung öffentlicher Gewalt seitens des Verantwortlichen für die Datenverarbeitung verarbeitet (Art. 6 Abs. 1 Buchst. e) der Verordnung (EU) Nr. 679/201</w:t>
            </w:r>
            <w:r w:rsidR="00384196" w:rsidRPr="003F3C5E">
              <w:rPr>
                <w:rFonts w:ascii="Arial" w:hAnsi="Arial" w:cs="Arial"/>
                <w:lang w:val="de-DE"/>
              </w:rPr>
              <w:t>)</w:t>
            </w:r>
            <w:r w:rsidRPr="003F3C5E">
              <w:rPr>
                <w:rFonts w:ascii="Arial" w:hAnsi="Arial" w:cs="Arial"/>
                <w:lang w:val="de-DE"/>
              </w:rPr>
              <w:t>.</w:t>
            </w:r>
          </w:p>
        </w:tc>
      </w:tr>
      <w:tr w:rsidR="00384196" w:rsidRPr="003F3C5E" w:rsidTr="0022766C">
        <w:trPr>
          <w:jc w:val="center"/>
        </w:trPr>
        <w:tc>
          <w:tcPr>
            <w:tcW w:w="3888" w:type="dxa"/>
            <w:shd w:val="clear" w:color="auto" w:fill="D9D9D9"/>
          </w:tcPr>
          <w:p w:rsidR="00384196" w:rsidRPr="003F3C5E" w:rsidRDefault="00A847A6"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MODALITÄTEN</w:t>
            </w:r>
          </w:p>
        </w:tc>
        <w:tc>
          <w:tcPr>
            <w:tcW w:w="6225" w:type="dxa"/>
            <w:shd w:val="clear" w:color="auto" w:fill="D9D9D9"/>
          </w:tcPr>
          <w:p w:rsidR="00384196" w:rsidRPr="003F3C5E" w:rsidRDefault="00A847A6"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MODALITÄTEN DER VERARBEITUNG</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5408" behindDoc="0" locked="0" layoutInCell="1" allowOverlap="1">
                  <wp:simplePos x="0" y="0"/>
                  <wp:positionH relativeFrom="margin">
                    <wp:posOffset>0</wp:posOffset>
                  </wp:positionH>
                  <wp:positionV relativeFrom="margin">
                    <wp:posOffset>80645</wp:posOffset>
                  </wp:positionV>
                  <wp:extent cx="875030" cy="720090"/>
                  <wp:effectExtent l="19050" t="0" r="1270" b="0"/>
                  <wp:wrapSquare wrapText="bothSides"/>
                  <wp:docPr id="13" name="Immagine 13" descr="Icona informativa privacy Processo decisionale automatizzato profilazion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na informativa privacy Processo decisionale automatizzato profilazione Autore ECPC Lic CC BY"/>
                          <pic:cNvPicPr>
                            <a:picLocks noChangeAspect="1" noChangeArrowheads="1"/>
                          </pic:cNvPicPr>
                        </pic:nvPicPr>
                        <pic:blipFill>
                          <a:blip r:embed="rId16" cstate="print"/>
                          <a:srcRect/>
                          <a:stretch>
                            <a:fillRect/>
                          </a:stretch>
                        </pic:blipFill>
                        <pic:spPr bwMode="auto">
                          <a:xfrm>
                            <a:off x="0" y="0"/>
                            <a:ext cx="875030" cy="720090"/>
                          </a:xfrm>
                          <a:prstGeom prst="rect">
                            <a:avLst/>
                          </a:prstGeom>
                          <a:noFill/>
                        </pic:spPr>
                      </pic:pic>
                    </a:graphicData>
                  </a:graphic>
                </wp:anchor>
              </w:drawing>
            </w:r>
          </w:p>
          <w:p w:rsidR="00384196" w:rsidRPr="003F3C5E" w:rsidRDefault="004236DE" w:rsidP="00930EEE">
            <w:pPr>
              <w:pStyle w:val="OmniPage1"/>
              <w:ind w:right="45"/>
              <w:jc w:val="both"/>
              <w:rPr>
                <w:rFonts w:ascii="Arial" w:hAnsi="Arial" w:cs="Arial"/>
                <w:b/>
                <w:bCs/>
                <w:lang w:val="de-DE"/>
              </w:rPr>
            </w:pPr>
            <w:r w:rsidRPr="003F3C5E">
              <w:rPr>
                <w:rFonts w:ascii="Arial" w:hAnsi="Arial" w:cs="Arial"/>
                <w:b/>
                <w:bCs/>
                <w:lang w:val="de-DE"/>
              </w:rPr>
              <w:t>Sind Ihre Daten geschützt</w:t>
            </w:r>
            <w:r w:rsidR="00384196" w:rsidRPr="003F3C5E">
              <w:rPr>
                <w:rFonts w:ascii="Arial" w:hAnsi="Arial" w:cs="Arial"/>
                <w:b/>
                <w:bCs/>
                <w:lang w:val="de-DE"/>
              </w:rPr>
              <w:t>?</w:t>
            </w:r>
          </w:p>
          <w:p w:rsidR="004236DE" w:rsidRPr="003F3C5E" w:rsidRDefault="004236DE" w:rsidP="00930EEE">
            <w:pPr>
              <w:pStyle w:val="OmniPage1"/>
              <w:ind w:right="45"/>
              <w:jc w:val="both"/>
              <w:rPr>
                <w:rFonts w:ascii="Arial" w:hAnsi="Arial" w:cs="Arial"/>
                <w:b/>
                <w:bCs/>
                <w:lang w:val="de-DE"/>
              </w:rPr>
            </w:pPr>
          </w:p>
          <w:p w:rsidR="00384196" w:rsidRPr="003F3C5E" w:rsidRDefault="004236DE" w:rsidP="004236DE">
            <w:pPr>
              <w:pStyle w:val="OmniPage1"/>
              <w:ind w:right="45"/>
              <w:jc w:val="both"/>
              <w:rPr>
                <w:rFonts w:ascii="Arial" w:hAnsi="Arial" w:cs="Arial"/>
                <w:lang w:val="de-DE"/>
              </w:rPr>
            </w:pPr>
            <w:r w:rsidRPr="003F3C5E">
              <w:rPr>
                <w:rFonts w:ascii="Arial" w:hAnsi="Arial" w:cs="Arial"/>
                <w:lang w:val="de-DE"/>
              </w:rPr>
              <w:t>Beim Verarbeiten Ihrer Daten werden spezielle Sicherheits</w:t>
            </w:r>
            <w:r w:rsidRPr="003F3C5E">
              <w:rPr>
                <w:rFonts w:ascii="Arial" w:hAnsi="Arial" w:cs="Arial"/>
                <w:lang w:val="de-DE"/>
              </w:rPr>
              <w:softHyphen/>
              <w:t>maßnahmen befolgt, um dem Verlust Ihrer Daten, dem unrechtmäßigen oder nicht korrekten Gebrauch sowie unerlaubten Zugriffen vorzubeugen</w:t>
            </w:r>
            <w:r w:rsidR="00384196" w:rsidRPr="003F3C5E">
              <w:rPr>
                <w:rFonts w:ascii="Arial" w:hAnsi="Arial" w:cs="Arial"/>
                <w:lang w:val="de-DE"/>
              </w:rPr>
              <w:t>.</w:t>
            </w:r>
          </w:p>
          <w:p w:rsidR="004236DE" w:rsidRPr="003F3C5E" w:rsidRDefault="004236DE" w:rsidP="004236DE">
            <w:pPr>
              <w:pStyle w:val="OmniPage1"/>
              <w:ind w:right="45"/>
              <w:jc w:val="both"/>
              <w:rPr>
                <w:rFonts w:ascii="Arial" w:hAnsi="Arial" w:cs="Arial"/>
                <w:lang w:val="de-DE"/>
              </w:rPr>
            </w:pPr>
          </w:p>
        </w:tc>
        <w:tc>
          <w:tcPr>
            <w:tcW w:w="6225" w:type="dxa"/>
            <w:shd w:val="clear" w:color="auto" w:fill="auto"/>
          </w:tcPr>
          <w:p w:rsidR="00384196" w:rsidRPr="003F3C5E" w:rsidRDefault="00384196" w:rsidP="00930EEE">
            <w:pPr>
              <w:pStyle w:val="OmniPage1"/>
              <w:ind w:right="45"/>
              <w:jc w:val="both"/>
              <w:rPr>
                <w:rFonts w:ascii="Arial" w:hAnsi="Arial" w:cs="Arial"/>
                <w:lang w:val="de-DE"/>
              </w:rPr>
            </w:pPr>
          </w:p>
          <w:p w:rsidR="00384196" w:rsidRPr="003F3C5E" w:rsidRDefault="00A847A6" w:rsidP="00930EEE">
            <w:pPr>
              <w:pStyle w:val="OmniPage1"/>
              <w:ind w:right="45"/>
              <w:jc w:val="both"/>
              <w:rPr>
                <w:rFonts w:ascii="Arial" w:hAnsi="Arial" w:cs="Arial"/>
                <w:lang w:val="de-DE"/>
              </w:rPr>
            </w:pPr>
            <w:r w:rsidRPr="003F3C5E">
              <w:rPr>
                <w:rFonts w:ascii="Arial" w:hAnsi="Arial" w:cs="Arial"/>
                <w:lang w:val="de-DE"/>
              </w:rPr>
              <w:t>Die Verarbeitung der Daten erfolgt mittels elektronischer Systeme oder manuell gemäß Verfahren, die ihre Sicherheit und Vertraulichkeit gewährleisten</w:t>
            </w:r>
            <w:r w:rsidR="00384196" w:rsidRPr="003F3C5E">
              <w:rPr>
                <w:rFonts w:ascii="Arial" w:hAnsi="Arial" w:cs="Arial"/>
                <w:lang w:val="de-DE"/>
              </w:rPr>
              <w:t xml:space="preserve">. </w:t>
            </w:r>
            <w:r w:rsidRPr="003F3C5E">
              <w:rPr>
                <w:rFonts w:ascii="Arial" w:hAnsi="Arial" w:cs="Arial"/>
                <w:lang w:val="de-DE"/>
              </w:rPr>
              <w:t xml:space="preserve">Die Daten werden ausschließlich für die oben genannten Zwecke von spezifisch dazu ermächtigten Bediensteten </w:t>
            </w:r>
            <w:r w:rsidR="00603423">
              <w:rPr>
                <w:rFonts w:ascii="Arial" w:hAnsi="Arial" w:cs="Arial"/>
                <w:lang w:val="de-DE"/>
              </w:rPr>
              <w:t xml:space="preserve">bei der </w:t>
            </w:r>
            <w:r w:rsidR="00603423" w:rsidRPr="003F3C5E">
              <w:rPr>
                <w:rFonts w:ascii="Arial" w:hAnsi="Arial" w:cs="Arial"/>
                <w:lang w:val="de-DE"/>
              </w:rPr>
              <w:t xml:space="preserve">Erfüllung der ihnen zugewiesenen Aufgaben </w:t>
            </w:r>
            <w:r w:rsidRPr="003F3C5E">
              <w:rPr>
                <w:rFonts w:ascii="Arial" w:hAnsi="Arial" w:cs="Arial"/>
                <w:lang w:val="de-DE"/>
              </w:rPr>
              <w:t>sowie unter Beachtung des Berufsgeheimnisses und des Amtsgeheimnisses verarbeitet.</w:t>
            </w:r>
          </w:p>
          <w:p w:rsidR="00A76C21" w:rsidRPr="003F3C5E" w:rsidRDefault="00A847A6" w:rsidP="00930EEE">
            <w:pPr>
              <w:pStyle w:val="OmniPage1"/>
              <w:ind w:right="45"/>
              <w:jc w:val="both"/>
              <w:rPr>
                <w:rFonts w:ascii="Arial" w:hAnsi="Arial" w:cs="Arial"/>
                <w:lang w:val="de-DE"/>
              </w:rPr>
            </w:pPr>
            <w:r w:rsidRPr="003F3C5E">
              <w:rPr>
                <w:rFonts w:ascii="Arial" w:hAnsi="Arial" w:cs="Arial"/>
                <w:lang w:val="de-DE"/>
              </w:rPr>
              <w:t>Es werden spezielle Sicherheitsmaßnahmen befolgt, um dem Verlust von Daten, dem unrechtmäßigen oder nicht korrekten Gebrauch sowie unerlaubten Zugriffen vorzubeugen.</w:t>
            </w:r>
          </w:p>
        </w:tc>
      </w:tr>
      <w:tr w:rsidR="00384196" w:rsidRPr="003F3C5E" w:rsidTr="0022766C">
        <w:trPr>
          <w:jc w:val="center"/>
        </w:trPr>
        <w:tc>
          <w:tcPr>
            <w:tcW w:w="3888" w:type="dxa"/>
            <w:shd w:val="clear" w:color="auto" w:fill="D9D9D9"/>
          </w:tcPr>
          <w:p w:rsidR="00384196" w:rsidRPr="003F3C5E" w:rsidRDefault="00762FB1" w:rsidP="008B25E0">
            <w:pPr>
              <w:pStyle w:val="OmniPage1"/>
              <w:keepNext/>
              <w:ind w:right="45"/>
              <w:jc w:val="center"/>
              <w:rPr>
                <w:rFonts w:ascii="Arial" w:hAnsi="Arial" w:cs="Arial"/>
                <w:b/>
                <w:bCs/>
                <w:sz w:val="22"/>
                <w:szCs w:val="22"/>
                <w:lang w:val="de-DE"/>
              </w:rPr>
            </w:pPr>
            <w:r w:rsidRPr="003F3C5E">
              <w:rPr>
                <w:rFonts w:ascii="Arial" w:hAnsi="Arial" w:cs="Arial"/>
                <w:b/>
                <w:bCs/>
                <w:sz w:val="22"/>
                <w:szCs w:val="22"/>
                <w:lang w:val="de-DE"/>
              </w:rPr>
              <w:lastRenderedPageBreak/>
              <w:t>SPEICHERUNG</w:t>
            </w:r>
          </w:p>
        </w:tc>
        <w:tc>
          <w:tcPr>
            <w:tcW w:w="6225" w:type="dxa"/>
            <w:shd w:val="clear" w:color="auto" w:fill="D9D9D9"/>
          </w:tcPr>
          <w:p w:rsidR="00384196" w:rsidRPr="003F3C5E" w:rsidRDefault="00762FB1"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ZEITRAUM DER DATENSPEICHERUNG</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6432" behindDoc="0" locked="0" layoutInCell="1" allowOverlap="1">
                  <wp:simplePos x="0" y="0"/>
                  <wp:positionH relativeFrom="margin">
                    <wp:posOffset>0</wp:posOffset>
                  </wp:positionH>
                  <wp:positionV relativeFrom="margin">
                    <wp:posOffset>78740</wp:posOffset>
                  </wp:positionV>
                  <wp:extent cx="720090" cy="720090"/>
                  <wp:effectExtent l="19050" t="0" r="3810" b="0"/>
                  <wp:wrapSquare wrapText="bothSides"/>
                  <wp:docPr id="14" name="Immagine 14" descr="Icona informativa privacy Periodo di conservazion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a informativa privacy Periodo di conservazione Autore ECPC Lic CC BY"/>
                          <pic:cNvPicPr>
                            <a:picLocks noChangeAspect="1" noChangeArrowheads="1"/>
                          </pic:cNvPicPr>
                        </pic:nvPicPr>
                        <pic:blipFill>
                          <a:blip r:embed="rId17" cstate="print"/>
                          <a:srcRect/>
                          <a:stretch>
                            <a:fillRect/>
                          </a:stretch>
                        </pic:blipFill>
                        <pic:spPr bwMode="auto">
                          <a:xfrm>
                            <a:off x="0" y="0"/>
                            <a:ext cx="720090" cy="720090"/>
                          </a:xfrm>
                          <a:prstGeom prst="rect">
                            <a:avLst/>
                          </a:prstGeom>
                          <a:noFill/>
                        </pic:spPr>
                      </pic:pic>
                    </a:graphicData>
                  </a:graphic>
                </wp:anchor>
              </w:drawing>
            </w:r>
          </w:p>
          <w:p w:rsidR="00384196" w:rsidRPr="003F3C5E" w:rsidRDefault="00F05CF6" w:rsidP="00930EEE">
            <w:pPr>
              <w:pStyle w:val="OmniPage1"/>
              <w:ind w:right="45"/>
              <w:jc w:val="both"/>
              <w:rPr>
                <w:rFonts w:ascii="Arial" w:hAnsi="Arial" w:cs="Arial"/>
                <w:b/>
                <w:bCs/>
                <w:lang w:val="de-DE"/>
              </w:rPr>
            </w:pPr>
            <w:r w:rsidRPr="003F3C5E">
              <w:rPr>
                <w:rFonts w:ascii="Arial" w:hAnsi="Arial" w:cs="Arial"/>
                <w:b/>
                <w:bCs/>
                <w:lang w:val="de-DE"/>
              </w:rPr>
              <w:t>Wie lange werden Ihre Daten gespeichert</w:t>
            </w:r>
            <w:r w:rsidR="00384196" w:rsidRPr="003F3C5E">
              <w:rPr>
                <w:rFonts w:ascii="Arial" w:hAnsi="Arial" w:cs="Arial"/>
                <w:b/>
                <w:bCs/>
                <w:lang w:val="de-DE"/>
              </w:rPr>
              <w:t>?</w:t>
            </w:r>
          </w:p>
          <w:p w:rsidR="00F05CF6" w:rsidRPr="003F3C5E" w:rsidRDefault="00F05CF6" w:rsidP="00930EEE">
            <w:pPr>
              <w:pStyle w:val="OmniPage1"/>
              <w:ind w:right="45"/>
              <w:jc w:val="both"/>
              <w:rPr>
                <w:rFonts w:ascii="Arial" w:hAnsi="Arial" w:cs="Arial"/>
                <w:b/>
                <w:bCs/>
                <w:lang w:val="de-DE"/>
              </w:rPr>
            </w:pPr>
          </w:p>
          <w:p w:rsidR="00384196" w:rsidRPr="003F3C5E" w:rsidRDefault="00F05CF6" w:rsidP="00F05CF6">
            <w:pPr>
              <w:pStyle w:val="OmniPage1"/>
              <w:ind w:right="45"/>
              <w:jc w:val="both"/>
              <w:rPr>
                <w:rFonts w:ascii="Arial" w:hAnsi="Arial" w:cs="Arial"/>
                <w:lang w:val="de-DE"/>
              </w:rPr>
            </w:pPr>
            <w:r w:rsidRPr="003F3C5E">
              <w:rPr>
                <w:rFonts w:ascii="Arial" w:hAnsi="Arial" w:cs="Arial"/>
                <w:lang w:val="de-DE"/>
              </w:rPr>
              <w:t>Ihre Daten werden für einen Zeitraum gespeichert, der sich nach dem Zweck der Verarbeitung richtet.</w:t>
            </w:r>
          </w:p>
        </w:tc>
        <w:tc>
          <w:tcPr>
            <w:tcW w:w="6225" w:type="dxa"/>
            <w:shd w:val="clear" w:color="auto" w:fill="auto"/>
          </w:tcPr>
          <w:p w:rsidR="00384196" w:rsidRPr="003F3C5E" w:rsidRDefault="00384196" w:rsidP="00930EEE">
            <w:pPr>
              <w:pStyle w:val="OmniPage1"/>
              <w:ind w:right="45"/>
              <w:jc w:val="both"/>
              <w:rPr>
                <w:rFonts w:ascii="Arial" w:hAnsi="Arial" w:cs="Arial"/>
                <w:lang w:val="de-DE"/>
              </w:rPr>
            </w:pPr>
          </w:p>
          <w:p w:rsidR="00F05CF6" w:rsidRPr="003F3C5E" w:rsidRDefault="00F05CF6" w:rsidP="00930EEE">
            <w:pPr>
              <w:pStyle w:val="OmniPage1"/>
              <w:ind w:right="45"/>
              <w:jc w:val="both"/>
              <w:rPr>
                <w:rFonts w:ascii="Arial" w:hAnsi="Arial" w:cs="Arial"/>
                <w:lang w:val="de-DE"/>
              </w:rPr>
            </w:pPr>
            <w:r w:rsidRPr="003F3C5E">
              <w:rPr>
                <w:rFonts w:ascii="Arial" w:hAnsi="Arial" w:cs="Arial"/>
                <w:lang w:val="de-DE"/>
              </w:rPr>
              <w:t>Die Speicherung der Daten erfolgt für die zur Erfüllung der Aufgabe oder Funktion im öffentlichen Interesse strikt notwendige Zeit und überschreitet auf keinen Fall die gesetzlichen Fristen.</w:t>
            </w:r>
          </w:p>
          <w:p w:rsidR="00384196" w:rsidRPr="003F3C5E" w:rsidRDefault="00F05CF6" w:rsidP="00930EEE">
            <w:pPr>
              <w:pStyle w:val="OmniPage1"/>
              <w:ind w:right="45"/>
              <w:jc w:val="both"/>
              <w:rPr>
                <w:rFonts w:ascii="Arial" w:hAnsi="Arial" w:cs="Arial"/>
                <w:lang w:val="de-DE"/>
              </w:rPr>
            </w:pPr>
            <w:r w:rsidRPr="003F3C5E">
              <w:rPr>
                <w:rFonts w:ascii="Arial" w:hAnsi="Arial" w:cs="Arial"/>
                <w:lang w:val="de-DE"/>
              </w:rPr>
              <w:t>Insbesondere werden die Daten 72 Stunden lang gespeichert, sofern nicht gesetzlich eine längere Speicherung vorgeschrieben ist. Nach Ablauf dieser Frist werden die Daten automatisch gelöscht. Die Daten werden nur ausnahmsweise und auf begründeten Antrag einer öffentlichen Behörde über diesen Zeitraum hinaus gespeichert.</w:t>
            </w:r>
          </w:p>
          <w:p w:rsidR="00384196" w:rsidRPr="003F3C5E" w:rsidRDefault="00384196" w:rsidP="00930EEE">
            <w:pPr>
              <w:pStyle w:val="OmniPage1"/>
              <w:ind w:right="45"/>
              <w:jc w:val="both"/>
              <w:rPr>
                <w:rFonts w:ascii="Arial" w:hAnsi="Arial" w:cs="Arial"/>
                <w:lang w:val="de-DE"/>
              </w:rPr>
            </w:pPr>
          </w:p>
        </w:tc>
      </w:tr>
      <w:tr w:rsidR="00384196" w:rsidRPr="003F3C5E" w:rsidTr="0022766C">
        <w:trPr>
          <w:jc w:val="center"/>
        </w:trPr>
        <w:tc>
          <w:tcPr>
            <w:tcW w:w="3888" w:type="dxa"/>
            <w:shd w:val="clear" w:color="auto" w:fill="D9D9D9"/>
          </w:tcPr>
          <w:p w:rsidR="00384196" w:rsidRPr="003F3C5E" w:rsidRDefault="00762FB1"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ADRESSATEN</w:t>
            </w:r>
          </w:p>
        </w:tc>
        <w:tc>
          <w:tcPr>
            <w:tcW w:w="6225" w:type="dxa"/>
            <w:shd w:val="clear" w:color="auto" w:fill="D9D9D9"/>
          </w:tcPr>
          <w:p w:rsidR="00384196" w:rsidRPr="003F3C5E" w:rsidRDefault="00762FB1"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WEM KÖNNEN DIE DATEN ÜBERMITTELT WERDEN</w:t>
            </w:r>
            <w:r w:rsidR="00603423">
              <w:rPr>
                <w:rFonts w:ascii="Arial" w:hAnsi="Arial" w:cs="Arial"/>
                <w:b/>
                <w:bCs/>
                <w:sz w:val="22"/>
                <w:szCs w:val="22"/>
                <w:lang w:val="de-DE"/>
              </w:rPr>
              <w:t>?</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7456" behindDoc="0" locked="0" layoutInCell="1" allowOverlap="1">
                  <wp:simplePos x="0" y="0"/>
                  <wp:positionH relativeFrom="margin">
                    <wp:posOffset>0</wp:posOffset>
                  </wp:positionH>
                  <wp:positionV relativeFrom="margin">
                    <wp:posOffset>80010</wp:posOffset>
                  </wp:positionV>
                  <wp:extent cx="720090" cy="720090"/>
                  <wp:effectExtent l="19050" t="0" r="3810" b="0"/>
                  <wp:wrapSquare wrapText="bothSides"/>
                  <wp:docPr id="15" name="Immagine 15" descr="Icona informativa privacy Destinatari de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ona informativa privacy Destinatari dei dati Autore ECPC Lic CC BY"/>
                          <pic:cNvPicPr>
                            <a:picLocks noChangeAspect="1" noChangeArrowheads="1"/>
                          </pic:cNvPicPr>
                        </pic:nvPicPr>
                        <pic:blipFill>
                          <a:blip r:embed="rId18" cstate="print"/>
                          <a:srcRect/>
                          <a:stretch>
                            <a:fillRect/>
                          </a:stretch>
                        </pic:blipFill>
                        <pic:spPr bwMode="auto">
                          <a:xfrm>
                            <a:off x="0" y="0"/>
                            <a:ext cx="720090" cy="720090"/>
                          </a:xfrm>
                          <a:prstGeom prst="rect">
                            <a:avLst/>
                          </a:prstGeom>
                          <a:noFill/>
                        </pic:spPr>
                      </pic:pic>
                    </a:graphicData>
                  </a:graphic>
                </wp:anchor>
              </w:drawing>
            </w:r>
          </w:p>
          <w:p w:rsidR="00384196" w:rsidRPr="003F3C5E" w:rsidRDefault="00762FB1" w:rsidP="00930EEE">
            <w:pPr>
              <w:pStyle w:val="OmniPage1"/>
              <w:ind w:right="45"/>
              <w:jc w:val="both"/>
              <w:rPr>
                <w:rFonts w:ascii="Arial" w:hAnsi="Arial" w:cs="Arial"/>
                <w:b/>
                <w:bCs/>
                <w:lang w:val="de-DE"/>
              </w:rPr>
            </w:pPr>
            <w:r w:rsidRPr="003F3C5E">
              <w:rPr>
                <w:rFonts w:ascii="Arial" w:hAnsi="Arial" w:cs="Arial"/>
                <w:b/>
                <w:bCs/>
                <w:lang w:val="de-DE"/>
              </w:rPr>
              <w:t>Wem könnten Ihre Daten übermittelt werden</w:t>
            </w:r>
            <w:r w:rsidR="00384196" w:rsidRPr="003F3C5E">
              <w:rPr>
                <w:rFonts w:ascii="Arial" w:hAnsi="Arial" w:cs="Arial"/>
                <w:b/>
                <w:bCs/>
                <w:lang w:val="de-DE"/>
              </w:rPr>
              <w:t>?</w:t>
            </w:r>
          </w:p>
          <w:p w:rsidR="00762FB1" w:rsidRPr="003F3C5E" w:rsidRDefault="00762FB1" w:rsidP="00930EEE">
            <w:pPr>
              <w:pStyle w:val="OmniPage1"/>
              <w:ind w:right="45"/>
              <w:jc w:val="both"/>
              <w:rPr>
                <w:rFonts w:ascii="Arial" w:hAnsi="Arial" w:cs="Arial"/>
                <w:b/>
                <w:bCs/>
                <w:lang w:val="de-DE"/>
              </w:rPr>
            </w:pPr>
          </w:p>
          <w:p w:rsidR="00384196" w:rsidRPr="003F3C5E" w:rsidRDefault="00762FB1" w:rsidP="00930EEE">
            <w:pPr>
              <w:pStyle w:val="OmniPage1"/>
              <w:ind w:right="45"/>
              <w:jc w:val="both"/>
              <w:rPr>
                <w:rFonts w:ascii="Arial" w:hAnsi="Arial" w:cs="Arial"/>
                <w:lang w:val="de-DE"/>
              </w:rPr>
            </w:pPr>
            <w:r w:rsidRPr="003F3C5E">
              <w:rPr>
                <w:rFonts w:ascii="Arial" w:hAnsi="Arial" w:cs="Arial"/>
                <w:lang w:val="de-DE"/>
              </w:rPr>
              <w:t xml:space="preserve">Hinsichtlich der in dieser Information angeführten Zwecke der Verarbeitung könnten einige Ihrer Daten an externe </w:t>
            </w:r>
            <w:proofErr w:type="spellStart"/>
            <w:r w:rsidRPr="003F3C5E">
              <w:rPr>
                <w:rFonts w:ascii="Arial" w:hAnsi="Arial" w:cs="Arial"/>
                <w:lang w:val="de-DE"/>
              </w:rPr>
              <w:t>Auftragsverarbeiter</w:t>
            </w:r>
            <w:proofErr w:type="spellEnd"/>
            <w:r w:rsidRPr="003F3C5E">
              <w:rPr>
                <w:rFonts w:ascii="Arial" w:hAnsi="Arial" w:cs="Arial"/>
                <w:lang w:val="de-DE"/>
              </w:rPr>
              <w:t xml:space="preserve">/Verantwortliche übermittelt werden. </w:t>
            </w:r>
          </w:p>
          <w:p w:rsidR="00384196" w:rsidRPr="003F3C5E" w:rsidRDefault="00384196" w:rsidP="00930EEE">
            <w:pPr>
              <w:pStyle w:val="OmniPage1"/>
              <w:ind w:right="45"/>
              <w:jc w:val="both"/>
              <w:rPr>
                <w:rFonts w:ascii="Arial" w:hAnsi="Arial" w:cs="Arial"/>
                <w:lang w:val="de-DE"/>
              </w:rPr>
            </w:pPr>
          </w:p>
        </w:tc>
        <w:tc>
          <w:tcPr>
            <w:tcW w:w="6225" w:type="dxa"/>
            <w:shd w:val="clear" w:color="auto" w:fill="auto"/>
            <w:vAlign w:val="center"/>
          </w:tcPr>
          <w:p w:rsidR="00384196" w:rsidRPr="003F3C5E" w:rsidRDefault="00384196" w:rsidP="00930EEE">
            <w:pPr>
              <w:pStyle w:val="OmniPage1"/>
              <w:ind w:right="45"/>
              <w:jc w:val="both"/>
              <w:rPr>
                <w:rFonts w:ascii="Arial" w:hAnsi="Arial" w:cs="Arial"/>
                <w:lang w:val="de-DE"/>
              </w:rPr>
            </w:pPr>
          </w:p>
          <w:p w:rsidR="00762FB1" w:rsidRPr="003F3C5E" w:rsidRDefault="00762FB1" w:rsidP="00762FB1">
            <w:pPr>
              <w:pStyle w:val="OmniPage1"/>
              <w:ind w:right="45"/>
              <w:rPr>
                <w:rFonts w:ascii="Arial" w:hAnsi="Arial" w:cs="Arial"/>
                <w:lang w:val="de-DE"/>
              </w:rPr>
            </w:pPr>
            <w:r w:rsidRPr="003F3C5E">
              <w:rPr>
                <w:rFonts w:ascii="Arial" w:hAnsi="Arial" w:cs="Arial"/>
                <w:lang w:val="de-DE"/>
              </w:rPr>
              <w:t>Die Daten können von externen Personen verarbeitet werden, die als Verantwortliche für die Datenverarbeitung fungieren, wie z. B. die Ordnungskräfte oder die Gerichtsbehörden, die diese Daten ausdrücklich für administrative oder institutionelle Zwecke gemäß den geltenden Bestimmungen anfordern, und im Allgemeinen von Personen, einschließlich Privatpersonen, die berechtigt sind, die Daten anzufordern, sowie von Dienstleistern, die für die Wartung der Anlagen sorgen.</w:t>
            </w:r>
          </w:p>
          <w:p w:rsidR="00384196" w:rsidRPr="003F3C5E" w:rsidRDefault="00762FB1" w:rsidP="00762FB1">
            <w:pPr>
              <w:pStyle w:val="OmniPage1"/>
              <w:ind w:right="45"/>
              <w:rPr>
                <w:rFonts w:ascii="Arial" w:hAnsi="Arial" w:cs="Arial"/>
                <w:lang w:val="de-DE"/>
              </w:rPr>
            </w:pPr>
            <w:r w:rsidRPr="003F3C5E">
              <w:rPr>
                <w:rFonts w:ascii="Arial" w:hAnsi="Arial" w:cs="Arial"/>
                <w:lang w:val="de-DE"/>
              </w:rPr>
              <w:t>Die Daten unterliegen nicht der Verbreitung gemäß den gesetzlichen Bestimmungen.</w:t>
            </w:r>
          </w:p>
          <w:p w:rsidR="00762FB1" w:rsidRPr="003F3C5E" w:rsidRDefault="00762FB1" w:rsidP="00762FB1">
            <w:pPr>
              <w:pStyle w:val="OmniPage1"/>
              <w:ind w:right="45"/>
              <w:rPr>
                <w:rFonts w:ascii="Arial" w:hAnsi="Arial" w:cs="Arial"/>
                <w:lang w:val="de-DE"/>
              </w:rPr>
            </w:pPr>
          </w:p>
        </w:tc>
      </w:tr>
      <w:tr w:rsidR="00384196" w:rsidRPr="003F3C5E" w:rsidTr="0022766C">
        <w:trPr>
          <w:jc w:val="center"/>
        </w:trPr>
        <w:tc>
          <w:tcPr>
            <w:tcW w:w="3888" w:type="dxa"/>
            <w:shd w:val="clear" w:color="auto" w:fill="D9D9D9"/>
          </w:tcPr>
          <w:p w:rsidR="00384196" w:rsidRPr="003F3C5E" w:rsidRDefault="00E02C63"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ERMÄCHTIGTE PERSONEN</w:t>
            </w:r>
          </w:p>
        </w:tc>
        <w:tc>
          <w:tcPr>
            <w:tcW w:w="6225" w:type="dxa"/>
            <w:shd w:val="clear" w:color="auto" w:fill="D9D9D9"/>
          </w:tcPr>
          <w:p w:rsidR="00384196" w:rsidRPr="003F3C5E" w:rsidRDefault="00E02C63"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WER DARF DIE DATEN VERARBEITEN</w:t>
            </w:r>
            <w:r w:rsidR="00603423">
              <w:rPr>
                <w:rFonts w:ascii="Arial" w:hAnsi="Arial" w:cs="Arial"/>
                <w:b/>
                <w:bCs/>
                <w:sz w:val="22"/>
                <w:szCs w:val="22"/>
                <w:lang w:val="de-DE"/>
              </w:rPr>
              <w:t>?</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8480" behindDoc="0" locked="0" layoutInCell="1" allowOverlap="1">
                  <wp:simplePos x="0" y="0"/>
                  <wp:positionH relativeFrom="margin">
                    <wp:posOffset>0</wp:posOffset>
                  </wp:positionH>
                  <wp:positionV relativeFrom="margin">
                    <wp:posOffset>117475</wp:posOffset>
                  </wp:positionV>
                  <wp:extent cx="648335" cy="720090"/>
                  <wp:effectExtent l="19050" t="0" r="0" b="0"/>
                  <wp:wrapSquare wrapText="bothSides"/>
                  <wp:docPr id="16" name="Immagine 16" descr="Icona informativa privacy Conferimento dei dati per un obbligo legale o contrattual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a informativa privacy Conferimento dei dati per un obbligo legale o contrattuale Autore ECPC Lic CC BY"/>
                          <pic:cNvPicPr>
                            <a:picLocks noChangeAspect="1" noChangeArrowheads="1"/>
                          </pic:cNvPicPr>
                        </pic:nvPicPr>
                        <pic:blipFill>
                          <a:blip r:embed="rId19" cstate="print"/>
                          <a:srcRect/>
                          <a:stretch>
                            <a:fillRect/>
                          </a:stretch>
                        </pic:blipFill>
                        <pic:spPr bwMode="auto">
                          <a:xfrm>
                            <a:off x="0" y="0"/>
                            <a:ext cx="648335" cy="720090"/>
                          </a:xfrm>
                          <a:prstGeom prst="rect">
                            <a:avLst/>
                          </a:prstGeom>
                          <a:noFill/>
                        </pic:spPr>
                      </pic:pic>
                    </a:graphicData>
                  </a:graphic>
                </wp:anchor>
              </w:drawing>
            </w:r>
          </w:p>
          <w:p w:rsidR="00384196" w:rsidRPr="003F3C5E" w:rsidRDefault="00E02C63" w:rsidP="00930EEE">
            <w:pPr>
              <w:pStyle w:val="OmniPage1"/>
              <w:ind w:right="45"/>
              <w:jc w:val="both"/>
              <w:rPr>
                <w:rFonts w:ascii="Arial" w:hAnsi="Arial" w:cs="Arial"/>
                <w:b/>
                <w:bCs/>
                <w:lang w:val="de-DE"/>
              </w:rPr>
            </w:pPr>
            <w:r w:rsidRPr="003F3C5E">
              <w:rPr>
                <w:rFonts w:ascii="Arial" w:hAnsi="Arial" w:cs="Arial"/>
                <w:b/>
                <w:bCs/>
                <w:lang w:val="de-DE"/>
              </w:rPr>
              <w:t>Wer sind die Personen, die dazu ermächtigt wurden</w:t>
            </w:r>
            <w:r w:rsidR="00603423">
              <w:rPr>
                <w:rFonts w:ascii="Arial" w:hAnsi="Arial" w:cs="Arial"/>
                <w:b/>
                <w:bCs/>
                <w:lang w:val="de-DE"/>
              </w:rPr>
              <w:t>,</w:t>
            </w:r>
            <w:r w:rsidRPr="003F3C5E">
              <w:rPr>
                <w:rFonts w:ascii="Arial" w:hAnsi="Arial" w:cs="Arial"/>
                <w:b/>
                <w:bCs/>
                <w:lang w:val="de-DE"/>
              </w:rPr>
              <w:t xml:space="preserve"> Ihre Daten zu verarbeiten</w:t>
            </w:r>
            <w:r w:rsidR="00384196" w:rsidRPr="003F3C5E">
              <w:rPr>
                <w:rFonts w:ascii="Arial" w:hAnsi="Arial" w:cs="Arial"/>
                <w:b/>
                <w:bCs/>
                <w:lang w:val="de-DE"/>
              </w:rPr>
              <w:t xml:space="preserve">? </w:t>
            </w:r>
          </w:p>
          <w:p w:rsidR="00E02C63" w:rsidRPr="003F3C5E" w:rsidRDefault="00E02C63" w:rsidP="00930EEE">
            <w:pPr>
              <w:pStyle w:val="OmniPage1"/>
              <w:ind w:right="45"/>
              <w:jc w:val="both"/>
              <w:rPr>
                <w:rFonts w:ascii="Arial" w:hAnsi="Arial" w:cs="Arial"/>
                <w:b/>
                <w:bCs/>
                <w:lang w:val="de-DE"/>
              </w:rPr>
            </w:pPr>
          </w:p>
          <w:p w:rsidR="00384196" w:rsidRPr="003F3C5E" w:rsidRDefault="00384196" w:rsidP="00930EEE">
            <w:pPr>
              <w:pStyle w:val="OmniPage1"/>
              <w:ind w:right="45"/>
              <w:jc w:val="both"/>
              <w:rPr>
                <w:rFonts w:ascii="Arial" w:hAnsi="Arial" w:cs="Arial"/>
                <w:lang w:val="de-DE"/>
              </w:rPr>
            </w:pPr>
            <w:r w:rsidRPr="003F3C5E">
              <w:rPr>
                <w:rFonts w:ascii="Arial" w:hAnsi="Arial" w:cs="Arial"/>
                <w:lang w:val="de-DE"/>
              </w:rPr>
              <w:t>I</w:t>
            </w:r>
            <w:r w:rsidR="00E02C63" w:rsidRPr="003F3C5E">
              <w:rPr>
                <w:rFonts w:ascii="Arial" w:hAnsi="Arial" w:cs="Arial"/>
                <w:lang w:val="de-DE"/>
              </w:rPr>
              <w:t>hre Daten dürfen von den Bediensteten der Körperschaft verarbeitet werden.</w:t>
            </w:r>
          </w:p>
          <w:p w:rsidR="00384196" w:rsidRPr="003F3C5E" w:rsidRDefault="00384196" w:rsidP="00930EEE">
            <w:pPr>
              <w:pStyle w:val="OmniPage1"/>
              <w:ind w:right="45"/>
              <w:jc w:val="both"/>
              <w:rPr>
                <w:rFonts w:ascii="Arial" w:hAnsi="Arial" w:cs="Arial"/>
                <w:lang w:val="de-DE"/>
              </w:rPr>
            </w:pPr>
          </w:p>
        </w:tc>
        <w:tc>
          <w:tcPr>
            <w:tcW w:w="6225" w:type="dxa"/>
            <w:shd w:val="clear" w:color="auto" w:fill="auto"/>
            <w:vAlign w:val="center"/>
          </w:tcPr>
          <w:p w:rsidR="00384196" w:rsidRPr="003F3C5E" w:rsidRDefault="00E02C63" w:rsidP="00603423">
            <w:pPr>
              <w:pStyle w:val="OmniPage1"/>
              <w:ind w:right="45"/>
              <w:jc w:val="both"/>
              <w:rPr>
                <w:rFonts w:ascii="Arial" w:hAnsi="Arial" w:cs="Arial"/>
                <w:lang w:val="de-DE"/>
              </w:rPr>
            </w:pPr>
            <w:r w:rsidRPr="003F3C5E">
              <w:rPr>
                <w:rFonts w:ascii="Arial" w:hAnsi="Arial" w:cs="Arial"/>
                <w:lang w:val="de-DE"/>
              </w:rPr>
              <w:t xml:space="preserve">Die Daten </w:t>
            </w:r>
            <w:r w:rsidR="00603423">
              <w:rPr>
                <w:rFonts w:ascii="Arial" w:hAnsi="Arial" w:cs="Arial"/>
                <w:lang w:val="de-DE"/>
              </w:rPr>
              <w:t>dürfen</w:t>
            </w:r>
            <w:r w:rsidR="00603423" w:rsidRPr="003F3C5E">
              <w:rPr>
                <w:rFonts w:ascii="Arial" w:hAnsi="Arial" w:cs="Arial"/>
                <w:lang w:val="de-DE"/>
              </w:rPr>
              <w:t xml:space="preserve"> </w:t>
            </w:r>
            <w:r w:rsidRPr="003F3C5E">
              <w:rPr>
                <w:rFonts w:ascii="Arial" w:hAnsi="Arial" w:cs="Arial"/>
                <w:lang w:val="de-DE"/>
              </w:rPr>
              <w:t xml:space="preserve">von spezifisch dazu ermächtigten </w:t>
            </w:r>
            <w:r w:rsidR="00603423" w:rsidRPr="003F3C5E">
              <w:rPr>
                <w:rFonts w:ascii="Arial" w:hAnsi="Arial" w:cs="Arial"/>
                <w:lang w:val="de-DE"/>
              </w:rPr>
              <w:t xml:space="preserve">Bediensteten </w:t>
            </w:r>
            <w:r w:rsidR="00603423">
              <w:rPr>
                <w:rFonts w:ascii="Arial" w:hAnsi="Arial" w:cs="Arial"/>
                <w:lang w:val="de-DE"/>
              </w:rPr>
              <w:t>bei der</w:t>
            </w:r>
            <w:r w:rsidRPr="003F3C5E">
              <w:rPr>
                <w:rFonts w:ascii="Arial" w:hAnsi="Arial" w:cs="Arial"/>
                <w:lang w:val="de-DE"/>
              </w:rPr>
              <w:t xml:space="preserve"> Erfüllung der ihnen zugewiesenen Aufgaben eingesehen</w:t>
            </w:r>
            <w:r w:rsidR="00603423">
              <w:rPr>
                <w:rFonts w:ascii="Arial" w:hAnsi="Arial" w:cs="Arial"/>
                <w:lang w:val="de-DE"/>
              </w:rPr>
              <w:t xml:space="preserve"> werden</w:t>
            </w:r>
            <w:r w:rsidRPr="003F3C5E">
              <w:rPr>
                <w:rFonts w:ascii="Arial" w:hAnsi="Arial" w:cs="Arial"/>
                <w:lang w:val="de-DE"/>
              </w:rPr>
              <w:t>.</w:t>
            </w:r>
          </w:p>
        </w:tc>
      </w:tr>
      <w:tr w:rsidR="00384196" w:rsidRPr="003F3C5E" w:rsidTr="0022766C">
        <w:trPr>
          <w:jc w:val="center"/>
        </w:trPr>
        <w:tc>
          <w:tcPr>
            <w:tcW w:w="3888" w:type="dxa"/>
            <w:shd w:val="clear" w:color="auto" w:fill="D9D9D9"/>
          </w:tcPr>
          <w:p w:rsidR="00384196" w:rsidRPr="003F3C5E" w:rsidRDefault="00E02C63"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ÜBERMITTLUNG</w:t>
            </w:r>
          </w:p>
        </w:tc>
        <w:tc>
          <w:tcPr>
            <w:tcW w:w="6225" w:type="dxa"/>
            <w:shd w:val="clear" w:color="auto" w:fill="D9D9D9"/>
          </w:tcPr>
          <w:p w:rsidR="00384196" w:rsidRPr="003F3C5E" w:rsidRDefault="00E02C63" w:rsidP="00603423">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 xml:space="preserve">ÜBERMITTLUNG DER DATEN IN EIN </w:t>
            </w:r>
            <w:r w:rsidR="00603423">
              <w:rPr>
                <w:rFonts w:ascii="Arial" w:hAnsi="Arial" w:cs="Arial"/>
                <w:b/>
                <w:bCs/>
                <w:sz w:val="22"/>
                <w:szCs w:val="22"/>
                <w:lang w:val="de-DE"/>
              </w:rPr>
              <w:t>NICHT-EU-</w:t>
            </w:r>
            <w:r w:rsidRPr="003F3C5E">
              <w:rPr>
                <w:rFonts w:ascii="Arial" w:hAnsi="Arial" w:cs="Arial"/>
                <w:b/>
                <w:bCs/>
                <w:sz w:val="22"/>
                <w:szCs w:val="22"/>
                <w:lang w:val="de-DE"/>
              </w:rPr>
              <w:t xml:space="preserve">LAND </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69504" behindDoc="0" locked="0" layoutInCell="1" allowOverlap="1">
                  <wp:simplePos x="0" y="0"/>
                  <wp:positionH relativeFrom="margin">
                    <wp:posOffset>0</wp:posOffset>
                  </wp:positionH>
                  <wp:positionV relativeFrom="margin">
                    <wp:posOffset>88265</wp:posOffset>
                  </wp:positionV>
                  <wp:extent cx="720090" cy="720090"/>
                  <wp:effectExtent l="19050" t="0" r="3810" b="0"/>
                  <wp:wrapSquare wrapText="bothSides"/>
                  <wp:docPr id="17" name="Immagine 17" descr="Icona informativa privacy Trasferimenti d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ona informativa privacy Trasferimenti di dati Autore ECPC Lic CC BY"/>
                          <pic:cNvPicPr>
                            <a:picLocks noChangeAspect="1" noChangeArrowheads="1"/>
                          </pic:cNvPicPr>
                        </pic:nvPicPr>
                        <pic:blipFill>
                          <a:blip r:embed="rId20" cstate="print"/>
                          <a:srcRect/>
                          <a:stretch>
                            <a:fillRect/>
                          </a:stretch>
                        </pic:blipFill>
                        <pic:spPr bwMode="auto">
                          <a:xfrm>
                            <a:off x="0" y="0"/>
                            <a:ext cx="720090" cy="720090"/>
                          </a:xfrm>
                          <a:prstGeom prst="rect">
                            <a:avLst/>
                          </a:prstGeom>
                          <a:noFill/>
                        </pic:spPr>
                      </pic:pic>
                    </a:graphicData>
                  </a:graphic>
                </wp:anchor>
              </w:drawing>
            </w:r>
          </w:p>
          <w:p w:rsidR="00384196" w:rsidRPr="003F3C5E" w:rsidRDefault="00E02C63" w:rsidP="00930EEE">
            <w:pPr>
              <w:pStyle w:val="OmniPage1"/>
              <w:ind w:right="45"/>
              <w:jc w:val="both"/>
              <w:rPr>
                <w:rFonts w:ascii="Arial" w:hAnsi="Arial" w:cs="Arial"/>
                <w:b/>
                <w:bCs/>
                <w:lang w:val="de-DE"/>
              </w:rPr>
            </w:pPr>
            <w:r w:rsidRPr="003F3C5E">
              <w:rPr>
                <w:rFonts w:ascii="Arial" w:hAnsi="Arial" w:cs="Arial"/>
                <w:b/>
                <w:bCs/>
                <w:lang w:val="de-DE"/>
              </w:rPr>
              <w:t xml:space="preserve">Können Ihre Daten ins Ausland, in ein </w:t>
            </w:r>
            <w:r w:rsidR="00603423">
              <w:rPr>
                <w:rFonts w:ascii="Arial" w:hAnsi="Arial" w:cs="Arial"/>
                <w:b/>
                <w:bCs/>
                <w:lang w:val="de-DE"/>
              </w:rPr>
              <w:t>Nicht-EU-</w:t>
            </w:r>
            <w:r w:rsidRPr="003F3C5E">
              <w:rPr>
                <w:rFonts w:ascii="Arial" w:hAnsi="Arial" w:cs="Arial"/>
                <w:b/>
                <w:bCs/>
                <w:lang w:val="de-DE"/>
              </w:rPr>
              <w:t>Land übermittelt werde</w:t>
            </w:r>
            <w:r w:rsidR="00930C5C" w:rsidRPr="003F3C5E">
              <w:rPr>
                <w:rFonts w:ascii="Arial" w:hAnsi="Arial" w:cs="Arial"/>
                <w:b/>
                <w:bCs/>
                <w:lang w:val="de-DE"/>
              </w:rPr>
              <w:t>n</w:t>
            </w:r>
            <w:r w:rsidR="00384196" w:rsidRPr="003F3C5E">
              <w:rPr>
                <w:rFonts w:ascii="Arial" w:hAnsi="Arial" w:cs="Arial"/>
                <w:b/>
                <w:bCs/>
                <w:lang w:val="de-DE"/>
              </w:rPr>
              <w:t>?</w:t>
            </w:r>
          </w:p>
          <w:p w:rsidR="00930C5C" w:rsidRPr="003F3C5E" w:rsidRDefault="00930C5C" w:rsidP="00930EEE">
            <w:pPr>
              <w:pStyle w:val="OmniPage1"/>
              <w:ind w:right="45"/>
              <w:jc w:val="both"/>
              <w:rPr>
                <w:rFonts w:ascii="Arial" w:hAnsi="Arial" w:cs="Arial"/>
                <w:b/>
                <w:bCs/>
                <w:lang w:val="de-DE"/>
              </w:rPr>
            </w:pPr>
          </w:p>
          <w:p w:rsidR="00384196" w:rsidRPr="003F3C5E" w:rsidRDefault="00930C5C" w:rsidP="00930EEE">
            <w:pPr>
              <w:pStyle w:val="OmniPage1"/>
              <w:ind w:right="45"/>
              <w:jc w:val="both"/>
              <w:rPr>
                <w:rFonts w:ascii="Arial" w:hAnsi="Arial" w:cs="Arial"/>
                <w:lang w:val="de-DE"/>
              </w:rPr>
            </w:pPr>
            <w:r w:rsidRPr="003F3C5E">
              <w:rPr>
                <w:rFonts w:ascii="Arial" w:hAnsi="Arial" w:cs="Arial"/>
                <w:lang w:val="de-DE"/>
              </w:rPr>
              <w:t>Ihre Daten könn</w:t>
            </w:r>
            <w:r w:rsidR="00603423">
              <w:rPr>
                <w:rFonts w:ascii="Arial" w:hAnsi="Arial" w:cs="Arial"/>
                <w:lang w:val="de-DE"/>
              </w:rPr>
              <w:t>t</w:t>
            </w:r>
            <w:r w:rsidRPr="003F3C5E">
              <w:rPr>
                <w:rFonts w:ascii="Arial" w:hAnsi="Arial" w:cs="Arial"/>
                <w:lang w:val="de-DE"/>
              </w:rPr>
              <w:t xml:space="preserve">en in </w:t>
            </w:r>
            <w:r w:rsidR="00B65092">
              <w:rPr>
                <w:rFonts w:ascii="Arial" w:hAnsi="Arial" w:cs="Arial"/>
                <w:lang w:val="de-DE"/>
              </w:rPr>
              <w:t>Nicht-EU-</w:t>
            </w:r>
            <w:r w:rsidRPr="003F3C5E">
              <w:rPr>
                <w:rFonts w:ascii="Arial" w:hAnsi="Arial" w:cs="Arial"/>
                <w:lang w:val="de-DE"/>
              </w:rPr>
              <w:t>Länder übermittelt werden. Im Falle einer Datenübermittlung ins Ausland wird gewährleistet, dass die rechtlichen Voraussetzungen für die Übermittlung erfüllt sind.</w:t>
            </w:r>
          </w:p>
          <w:p w:rsidR="00A76C21" w:rsidRPr="003F3C5E" w:rsidRDefault="00A76C21" w:rsidP="00930EEE">
            <w:pPr>
              <w:pStyle w:val="OmniPage1"/>
              <w:ind w:right="45"/>
              <w:jc w:val="both"/>
              <w:rPr>
                <w:rFonts w:ascii="Arial" w:hAnsi="Arial" w:cs="Arial"/>
                <w:lang w:val="de-DE"/>
              </w:rPr>
            </w:pPr>
          </w:p>
        </w:tc>
        <w:tc>
          <w:tcPr>
            <w:tcW w:w="6225" w:type="dxa"/>
            <w:shd w:val="clear" w:color="auto" w:fill="auto"/>
            <w:vAlign w:val="center"/>
          </w:tcPr>
          <w:p w:rsidR="00384196" w:rsidRPr="003F3C5E" w:rsidRDefault="00930C5C" w:rsidP="00930EEE">
            <w:pPr>
              <w:pStyle w:val="OmniPage1"/>
              <w:ind w:right="45"/>
              <w:jc w:val="both"/>
              <w:rPr>
                <w:rFonts w:ascii="Arial" w:hAnsi="Arial" w:cs="Arial"/>
                <w:lang w:val="de-DE"/>
              </w:rPr>
            </w:pPr>
            <w:r w:rsidRPr="003F3C5E">
              <w:rPr>
                <w:rFonts w:ascii="Arial" w:hAnsi="Arial" w:cs="Arial"/>
                <w:lang w:val="de-DE"/>
              </w:rPr>
              <w:t>Die Daten werden nicht an Datenbanken außerhalb der Europäischen Union übermittelt.</w:t>
            </w:r>
          </w:p>
          <w:p w:rsidR="00384196" w:rsidRPr="003F3C5E" w:rsidRDefault="00384196" w:rsidP="00930EEE">
            <w:pPr>
              <w:pStyle w:val="OmniPage1"/>
              <w:ind w:left="720" w:right="45"/>
              <w:jc w:val="both"/>
              <w:rPr>
                <w:rFonts w:ascii="Arial" w:hAnsi="Arial" w:cs="Arial"/>
                <w:lang w:val="de-DE"/>
              </w:rPr>
            </w:pPr>
          </w:p>
        </w:tc>
      </w:tr>
      <w:tr w:rsidR="00384196" w:rsidRPr="003F3C5E" w:rsidTr="0022766C">
        <w:trPr>
          <w:jc w:val="center"/>
        </w:trPr>
        <w:tc>
          <w:tcPr>
            <w:tcW w:w="3888" w:type="dxa"/>
            <w:shd w:val="clear" w:color="auto" w:fill="D9D9D9"/>
          </w:tcPr>
          <w:p w:rsidR="00384196" w:rsidRPr="003F3C5E" w:rsidRDefault="006366FF"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lastRenderedPageBreak/>
              <w:t>VERPFLICHTUNG</w:t>
            </w:r>
          </w:p>
        </w:tc>
        <w:tc>
          <w:tcPr>
            <w:tcW w:w="6225" w:type="dxa"/>
            <w:shd w:val="clear" w:color="auto" w:fill="D9D9D9"/>
          </w:tcPr>
          <w:p w:rsidR="00384196" w:rsidRPr="003F3C5E" w:rsidRDefault="006366FF" w:rsidP="006366FF">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VERPFLICHTENDE BEREITSTELLUNG DER DATEN</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b/>
                <w:bCs/>
                <w:lang w:val="de-DE"/>
              </w:rPr>
            </w:pPr>
            <w:r w:rsidRPr="003F3C5E">
              <w:rPr>
                <w:rFonts w:ascii="Arial" w:hAnsi="Arial" w:cs="Arial"/>
                <w:noProof/>
                <w:lang w:val="it-IT" w:eastAsia="it-IT"/>
              </w:rPr>
              <w:drawing>
                <wp:anchor distT="0" distB="0" distL="114300" distR="114300" simplePos="0" relativeHeight="251670528" behindDoc="0" locked="0" layoutInCell="1" allowOverlap="1">
                  <wp:simplePos x="0" y="0"/>
                  <wp:positionH relativeFrom="margin">
                    <wp:posOffset>0</wp:posOffset>
                  </wp:positionH>
                  <wp:positionV relativeFrom="margin">
                    <wp:posOffset>124460</wp:posOffset>
                  </wp:positionV>
                  <wp:extent cx="717550" cy="720090"/>
                  <wp:effectExtent l="19050" t="0" r="6350" b="0"/>
                  <wp:wrapSquare wrapText="bothSides"/>
                  <wp:docPr id="18" name="Immagine 18" descr="Icona informativa privacy Revoca del consenso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a informativa privacy Revoca del consenso Autore ECPC Lic CC BY"/>
                          <pic:cNvPicPr>
                            <a:picLocks noChangeAspect="1" noChangeArrowheads="1"/>
                          </pic:cNvPicPr>
                        </pic:nvPicPr>
                        <pic:blipFill>
                          <a:blip r:embed="rId21" cstate="print"/>
                          <a:srcRect/>
                          <a:stretch>
                            <a:fillRect/>
                          </a:stretch>
                        </pic:blipFill>
                        <pic:spPr bwMode="auto">
                          <a:xfrm>
                            <a:off x="0" y="0"/>
                            <a:ext cx="717550" cy="720090"/>
                          </a:xfrm>
                          <a:prstGeom prst="rect">
                            <a:avLst/>
                          </a:prstGeom>
                          <a:noFill/>
                        </pic:spPr>
                      </pic:pic>
                    </a:graphicData>
                  </a:graphic>
                </wp:anchor>
              </w:drawing>
            </w:r>
          </w:p>
          <w:p w:rsidR="00384196" w:rsidRPr="003F3C5E" w:rsidRDefault="006366FF" w:rsidP="00930EEE">
            <w:pPr>
              <w:pStyle w:val="OmniPage1"/>
              <w:ind w:right="45"/>
              <w:jc w:val="both"/>
              <w:rPr>
                <w:rFonts w:ascii="Arial" w:hAnsi="Arial" w:cs="Arial"/>
                <w:b/>
                <w:bCs/>
                <w:lang w:val="de-DE"/>
              </w:rPr>
            </w:pPr>
            <w:r w:rsidRPr="003F3C5E">
              <w:rPr>
                <w:rFonts w:ascii="Arial" w:hAnsi="Arial" w:cs="Arial"/>
                <w:b/>
                <w:bCs/>
                <w:lang w:val="de-DE"/>
              </w:rPr>
              <w:t>Warum ist die Bereitstellung Ihrer Daten verpflichtend</w:t>
            </w:r>
            <w:r w:rsidR="00384196" w:rsidRPr="003F3C5E">
              <w:rPr>
                <w:rFonts w:ascii="Arial" w:hAnsi="Arial" w:cs="Arial"/>
                <w:b/>
                <w:bCs/>
                <w:lang w:val="de-DE"/>
              </w:rPr>
              <w:t>?</w:t>
            </w:r>
          </w:p>
          <w:p w:rsidR="006366FF" w:rsidRPr="003F3C5E" w:rsidRDefault="006366FF" w:rsidP="00930EEE">
            <w:pPr>
              <w:pStyle w:val="OmniPage1"/>
              <w:ind w:right="45"/>
              <w:jc w:val="both"/>
              <w:rPr>
                <w:rFonts w:ascii="Arial" w:hAnsi="Arial" w:cs="Arial"/>
                <w:b/>
                <w:bCs/>
                <w:lang w:val="de-DE"/>
              </w:rPr>
            </w:pPr>
          </w:p>
          <w:p w:rsidR="00384196" w:rsidRPr="003F3C5E" w:rsidRDefault="006366FF" w:rsidP="00930EEE">
            <w:pPr>
              <w:pStyle w:val="OmniPage1"/>
              <w:ind w:right="45"/>
              <w:jc w:val="both"/>
              <w:rPr>
                <w:rFonts w:ascii="Arial" w:hAnsi="Arial" w:cs="Arial"/>
                <w:lang w:val="de-DE"/>
              </w:rPr>
            </w:pPr>
            <w:r w:rsidRPr="003F3C5E">
              <w:rPr>
                <w:rFonts w:ascii="Arial" w:hAnsi="Arial" w:cs="Arial"/>
                <w:lang w:val="de-DE"/>
              </w:rPr>
              <w:t>Für einige Zwecke der Verarbeitung ist die Bereitstellung Ihrer Daten erforderlich, damit die Region ihre Dienstleistungen erbringen kann. Für andere Zwecke können Sie die Bereitstellung verweigern; in diesem Fall werden keine weiteren Dienstleistungen erbracht.</w:t>
            </w:r>
          </w:p>
          <w:p w:rsidR="00384196" w:rsidRPr="003F3C5E" w:rsidRDefault="00384196" w:rsidP="00930EEE">
            <w:pPr>
              <w:pStyle w:val="OmniPage1"/>
              <w:ind w:right="45"/>
              <w:jc w:val="both"/>
              <w:rPr>
                <w:rFonts w:ascii="Arial" w:hAnsi="Arial" w:cs="Arial"/>
                <w:lang w:val="de-DE"/>
              </w:rPr>
            </w:pPr>
          </w:p>
        </w:tc>
        <w:tc>
          <w:tcPr>
            <w:tcW w:w="6225" w:type="dxa"/>
            <w:shd w:val="clear" w:color="auto" w:fill="auto"/>
            <w:vAlign w:val="center"/>
          </w:tcPr>
          <w:p w:rsidR="00384196" w:rsidRPr="003F3C5E" w:rsidRDefault="006366FF" w:rsidP="006D52DE">
            <w:pPr>
              <w:pStyle w:val="OmniPage1"/>
              <w:ind w:right="45"/>
              <w:jc w:val="both"/>
              <w:rPr>
                <w:rFonts w:ascii="Arial" w:hAnsi="Arial" w:cs="Arial"/>
                <w:lang w:val="de-DE"/>
              </w:rPr>
            </w:pPr>
            <w:r w:rsidRPr="003F3C5E">
              <w:rPr>
                <w:rFonts w:ascii="Arial" w:hAnsi="Arial" w:cs="Arial"/>
                <w:lang w:val="de-DE"/>
              </w:rPr>
              <w:t>Die Bereitstellung der Daten ist verpflichten</w:t>
            </w:r>
            <w:r w:rsidR="00B65092">
              <w:rPr>
                <w:rFonts w:ascii="Arial" w:hAnsi="Arial" w:cs="Arial"/>
                <w:lang w:val="de-DE"/>
              </w:rPr>
              <w:t>d</w:t>
            </w:r>
            <w:r w:rsidRPr="003F3C5E">
              <w:rPr>
                <w:rFonts w:ascii="Arial" w:hAnsi="Arial" w:cs="Arial"/>
                <w:lang w:val="de-DE"/>
              </w:rPr>
              <w:t>. Werden die Daten nicht bereitgestellt, so ist der Zugang zum videoüberwachten Bereich oder dessen Passieren nicht möglich.</w:t>
            </w:r>
            <w:r w:rsidR="00384196" w:rsidRPr="003F3C5E">
              <w:rPr>
                <w:rFonts w:ascii="Arial" w:hAnsi="Arial" w:cs="Arial"/>
                <w:lang w:val="de-DE"/>
              </w:rPr>
              <w:t xml:space="preserve"> </w:t>
            </w:r>
          </w:p>
          <w:p w:rsidR="00384196" w:rsidRPr="003F3C5E" w:rsidRDefault="00384196" w:rsidP="00930EEE">
            <w:pPr>
              <w:pStyle w:val="OmniPage1"/>
              <w:tabs>
                <w:tab w:val="left" w:pos="426"/>
                <w:tab w:val="right" w:pos="9730"/>
              </w:tabs>
              <w:ind w:left="60" w:right="45"/>
              <w:rPr>
                <w:rFonts w:ascii="Arial" w:hAnsi="Arial" w:cs="Arial"/>
                <w:lang w:val="de-DE"/>
              </w:rPr>
            </w:pPr>
          </w:p>
        </w:tc>
      </w:tr>
      <w:tr w:rsidR="00384196" w:rsidRPr="003F3C5E" w:rsidTr="0022766C">
        <w:trPr>
          <w:jc w:val="center"/>
        </w:trPr>
        <w:tc>
          <w:tcPr>
            <w:tcW w:w="3888" w:type="dxa"/>
            <w:shd w:val="clear" w:color="auto" w:fill="D9D9D9"/>
          </w:tcPr>
          <w:p w:rsidR="00384196" w:rsidRPr="003F3C5E" w:rsidRDefault="00887EDA" w:rsidP="006D52DE">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RECHTE</w:t>
            </w:r>
          </w:p>
        </w:tc>
        <w:tc>
          <w:tcPr>
            <w:tcW w:w="6225" w:type="dxa"/>
            <w:shd w:val="clear" w:color="auto" w:fill="D9D9D9"/>
          </w:tcPr>
          <w:p w:rsidR="00384196" w:rsidRPr="003F3C5E" w:rsidRDefault="00887EDA" w:rsidP="00887EDA">
            <w:pPr>
              <w:pStyle w:val="OmniPage1"/>
              <w:ind w:right="45"/>
              <w:jc w:val="center"/>
              <w:rPr>
                <w:rFonts w:ascii="Arial" w:hAnsi="Arial" w:cs="Arial"/>
                <w:b/>
                <w:bCs/>
                <w:sz w:val="22"/>
                <w:szCs w:val="22"/>
                <w:lang w:val="de-DE"/>
              </w:rPr>
            </w:pPr>
            <w:r w:rsidRPr="003F3C5E">
              <w:rPr>
                <w:rFonts w:ascii="Arial" w:hAnsi="Arial" w:cs="Arial"/>
                <w:b/>
                <w:bCs/>
                <w:sz w:val="22"/>
                <w:szCs w:val="22"/>
                <w:lang w:val="de-DE"/>
              </w:rPr>
              <w:t>RECHTE DER BETROFFENEN PERSON</w:t>
            </w:r>
          </w:p>
        </w:tc>
      </w:tr>
      <w:tr w:rsidR="00384196" w:rsidRPr="003F3C5E" w:rsidTr="0022766C">
        <w:trPr>
          <w:jc w:val="center"/>
        </w:trPr>
        <w:tc>
          <w:tcPr>
            <w:tcW w:w="3888" w:type="dxa"/>
            <w:shd w:val="clear" w:color="auto" w:fill="auto"/>
          </w:tcPr>
          <w:p w:rsidR="00384196" w:rsidRPr="003F3C5E" w:rsidRDefault="00384196" w:rsidP="00930EEE">
            <w:pPr>
              <w:pStyle w:val="OmniPage1"/>
              <w:ind w:right="45"/>
              <w:jc w:val="both"/>
              <w:rPr>
                <w:rFonts w:ascii="Arial" w:hAnsi="Arial" w:cs="Arial"/>
                <w:lang w:val="de-DE"/>
              </w:rPr>
            </w:pPr>
            <w:r w:rsidRPr="003F3C5E">
              <w:rPr>
                <w:rFonts w:ascii="Arial" w:hAnsi="Arial" w:cs="Arial"/>
                <w:noProof/>
                <w:lang w:val="it-IT" w:eastAsia="it-IT"/>
              </w:rPr>
              <w:drawing>
                <wp:anchor distT="0" distB="0" distL="114300" distR="114300" simplePos="0" relativeHeight="251671552" behindDoc="0" locked="0" layoutInCell="1" allowOverlap="1">
                  <wp:simplePos x="0" y="0"/>
                  <wp:positionH relativeFrom="margin">
                    <wp:posOffset>0</wp:posOffset>
                  </wp:positionH>
                  <wp:positionV relativeFrom="margin">
                    <wp:posOffset>139065</wp:posOffset>
                  </wp:positionV>
                  <wp:extent cx="720090" cy="720090"/>
                  <wp:effectExtent l="19050" t="0" r="3810" b="0"/>
                  <wp:wrapSquare wrapText="bothSides"/>
                  <wp:docPr id="19" name="Immagine 19" descr="Icona informativa privacy Diritti dei soggetti interess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cona informativa privacy Diritti dei soggetti interessati Autore ECPC Lic CC BY"/>
                          <pic:cNvPicPr>
                            <a:picLocks noChangeAspect="1" noChangeArrowheads="1"/>
                          </pic:cNvPicPr>
                        </pic:nvPicPr>
                        <pic:blipFill>
                          <a:blip r:embed="rId22" cstate="print"/>
                          <a:srcRect/>
                          <a:stretch>
                            <a:fillRect/>
                          </a:stretch>
                        </pic:blipFill>
                        <pic:spPr bwMode="auto">
                          <a:xfrm>
                            <a:off x="0" y="0"/>
                            <a:ext cx="720090" cy="720090"/>
                          </a:xfrm>
                          <a:prstGeom prst="rect">
                            <a:avLst/>
                          </a:prstGeom>
                          <a:noFill/>
                        </pic:spPr>
                      </pic:pic>
                    </a:graphicData>
                  </a:graphic>
                </wp:anchor>
              </w:drawing>
            </w:r>
          </w:p>
          <w:p w:rsidR="00384196" w:rsidRPr="003F3C5E" w:rsidRDefault="00887EDA" w:rsidP="00930EEE">
            <w:pPr>
              <w:pStyle w:val="OmniPage1"/>
              <w:ind w:right="45"/>
              <w:jc w:val="both"/>
              <w:rPr>
                <w:rFonts w:ascii="Arial" w:hAnsi="Arial" w:cs="Arial"/>
                <w:b/>
                <w:bCs/>
                <w:lang w:val="de-DE"/>
              </w:rPr>
            </w:pPr>
            <w:r w:rsidRPr="003F3C5E">
              <w:rPr>
                <w:rFonts w:ascii="Arial" w:hAnsi="Arial" w:cs="Arial"/>
                <w:b/>
                <w:bCs/>
                <w:lang w:val="de-DE"/>
              </w:rPr>
              <w:t>Welche sind Ihre Rechte</w:t>
            </w:r>
            <w:r w:rsidR="00384196" w:rsidRPr="003F3C5E">
              <w:rPr>
                <w:rFonts w:ascii="Arial" w:hAnsi="Arial" w:cs="Arial"/>
                <w:b/>
                <w:bCs/>
                <w:lang w:val="de-DE"/>
              </w:rPr>
              <w:t>?</w:t>
            </w:r>
          </w:p>
          <w:p w:rsidR="00887EDA" w:rsidRPr="003F3C5E" w:rsidRDefault="00887EDA" w:rsidP="00930EEE">
            <w:pPr>
              <w:pStyle w:val="OmniPage1"/>
              <w:ind w:right="45"/>
              <w:jc w:val="both"/>
              <w:rPr>
                <w:rFonts w:ascii="Arial" w:hAnsi="Arial" w:cs="Arial"/>
                <w:b/>
                <w:bCs/>
                <w:lang w:val="de-DE"/>
              </w:rPr>
            </w:pPr>
          </w:p>
          <w:p w:rsidR="00384196" w:rsidRPr="003F3C5E" w:rsidRDefault="00887EDA" w:rsidP="00B65092">
            <w:pPr>
              <w:pStyle w:val="OmniPage1"/>
              <w:ind w:right="45"/>
              <w:jc w:val="both"/>
              <w:rPr>
                <w:rFonts w:ascii="Arial" w:hAnsi="Arial" w:cs="Arial"/>
                <w:lang w:val="de-DE"/>
              </w:rPr>
            </w:pPr>
            <w:r w:rsidRPr="003F3C5E">
              <w:rPr>
                <w:rFonts w:ascii="Arial" w:hAnsi="Arial" w:cs="Arial"/>
                <w:lang w:val="de-DE"/>
              </w:rPr>
              <w:t>Sie können die Ihnen laut EU-Verordnung zuerkannten Rechte geltend machen, d. h. Sie können beim Verantwortlichen den Zugang zu den Sie betreffenden Daten, deren Löschung, Berichtigung, Ergänzung sowie die Einschränkung ihrer Verarbeitung beantragen</w:t>
            </w:r>
            <w:r w:rsidR="00384196" w:rsidRPr="003F3C5E">
              <w:rPr>
                <w:rFonts w:ascii="Arial" w:hAnsi="Arial" w:cs="Arial"/>
                <w:lang w:val="de-DE"/>
              </w:rPr>
              <w:t xml:space="preserve">. </w:t>
            </w:r>
            <w:r w:rsidRPr="003F3C5E">
              <w:rPr>
                <w:rFonts w:ascii="Arial" w:hAnsi="Arial" w:cs="Arial"/>
                <w:lang w:val="de-DE"/>
              </w:rPr>
              <w:t xml:space="preserve">Darüber hinaus können Sie Beschwerde bei der </w:t>
            </w:r>
            <w:r w:rsidR="00B65092">
              <w:rPr>
                <w:rFonts w:ascii="Arial" w:hAnsi="Arial" w:cs="Arial"/>
                <w:lang w:val="de-DE"/>
              </w:rPr>
              <w:t xml:space="preserve">zuständigen </w:t>
            </w:r>
            <w:r w:rsidRPr="003F3C5E">
              <w:rPr>
                <w:rFonts w:ascii="Arial" w:hAnsi="Arial" w:cs="Arial"/>
                <w:lang w:val="de-DE"/>
              </w:rPr>
              <w:t>Aufsichtsbehörde ein</w:t>
            </w:r>
            <w:r w:rsidR="00B65092">
              <w:rPr>
                <w:rFonts w:ascii="Arial" w:hAnsi="Arial" w:cs="Arial"/>
                <w:lang w:val="de-DE"/>
              </w:rPr>
              <w:t>reichen</w:t>
            </w:r>
            <w:r w:rsidR="00384196" w:rsidRPr="003F3C5E">
              <w:rPr>
                <w:rFonts w:ascii="Arial" w:hAnsi="Arial" w:cs="Arial"/>
                <w:lang w:val="de-DE"/>
              </w:rPr>
              <w:t>.</w:t>
            </w:r>
          </w:p>
        </w:tc>
        <w:tc>
          <w:tcPr>
            <w:tcW w:w="6225" w:type="dxa"/>
            <w:shd w:val="clear" w:color="auto" w:fill="auto"/>
            <w:vAlign w:val="center"/>
          </w:tcPr>
          <w:p w:rsidR="00384196" w:rsidRPr="003F3C5E" w:rsidRDefault="00887EDA" w:rsidP="00930EEE">
            <w:pPr>
              <w:pStyle w:val="OmniPage1"/>
              <w:ind w:right="45"/>
              <w:jc w:val="both"/>
              <w:rPr>
                <w:rFonts w:ascii="Arial" w:hAnsi="Arial" w:cs="Arial"/>
                <w:bCs/>
                <w:lang w:val="de-DE"/>
              </w:rPr>
            </w:pPr>
            <w:r w:rsidRPr="003F3C5E">
              <w:rPr>
                <w:rFonts w:ascii="Arial" w:hAnsi="Arial" w:cs="Arial"/>
                <w:bCs/>
                <w:lang w:val="de-DE"/>
              </w:rPr>
              <w:t xml:space="preserve">Die betroffenen Person </w:t>
            </w:r>
            <w:r w:rsidR="00A60B20" w:rsidRPr="003F3C5E">
              <w:rPr>
                <w:rFonts w:ascii="Arial" w:hAnsi="Arial" w:cs="Arial"/>
                <w:bCs/>
                <w:lang w:val="de-DE"/>
              </w:rPr>
              <w:t xml:space="preserve">haben </w:t>
            </w:r>
            <w:r w:rsidR="00B65092">
              <w:rPr>
                <w:rFonts w:ascii="Arial" w:hAnsi="Arial" w:cs="Arial"/>
                <w:bCs/>
                <w:lang w:val="de-DE"/>
              </w:rPr>
              <w:t>R</w:t>
            </w:r>
            <w:r w:rsidR="00B65092" w:rsidRPr="003F3C5E">
              <w:rPr>
                <w:rFonts w:ascii="Arial" w:hAnsi="Arial" w:cs="Arial"/>
                <w:bCs/>
                <w:lang w:val="de-DE"/>
              </w:rPr>
              <w:t xml:space="preserve">echt </w:t>
            </w:r>
            <w:r w:rsidR="00A60B20" w:rsidRPr="003F3C5E">
              <w:rPr>
                <w:rFonts w:ascii="Arial" w:hAnsi="Arial" w:cs="Arial"/>
                <w:bCs/>
                <w:lang w:val="de-DE"/>
              </w:rPr>
              <w:t>auf</w:t>
            </w:r>
            <w:r w:rsidR="00384196" w:rsidRPr="003F3C5E">
              <w:rPr>
                <w:rFonts w:ascii="Arial" w:hAnsi="Arial" w:cs="Arial"/>
                <w:bCs/>
                <w:lang w:val="de-DE"/>
              </w:rPr>
              <w:t>:</w:t>
            </w:r>
          </w:p>
          <w:p w:rsidR="00384196" w:rsidRPr="003F3C5E" w:rsidRDefault="00A60B20" w:rsidP="00384196">
            <w:pPr>
              <w:pStyle w:val="OmniPage1"/>
              <w:numPr>
                <w:ilvl w:val="0"/>
                <w:numId w:val="2"/>
              </w:numPr>
              <w:jc w:val="both"/>
              <w:rPr>
                <w:rFonts w:ascii="Arial" w:hAnsi="Arial" w:cs="Arial"/>
                <w:lang w:val="de-DE"/>
              </w:rPr>
            </w:pPr>
            <w:r w:rsidRPr="003F3C5E">
              <w:rPr>
                <w:rFonts w:ascii="Arial" w:hAnsi="Arial" w:cs="Arial"/>
                <w:lang w:val="de-DE"/>
              </w:rPr>
              <w:t>Auskunft über das eventuelle Vorhandensein der sie betreffenden Daten;</w:t>
            </w:r>
          </w:p>
          <w:p w:rsidR="00384196" w:rsidRPr="003F3C5E" w:rsidRDefault="00A60B20" w:rsidP="00384196">
            <w:pPr>
              <w:pStyle w:val="OmniPage1"/>
              <w:numPr>
                <w:ilvl w:val="0"/>
                <w:numId w:val="2"/>
              </w:numPr>
              <w:jc w:val="both"/>
              <w:rPr>
                <w:rFonts w:ascii="Arial" w:hAnsi="Arial" w:cs="Arial"/>
                <w:lang w:val="de-DE"/>
              </w:rPr>
            </w:pPr>
            <w:r w:rsidRPr="003F3C5E">
              <w:rPr>
                <w:rFonts w:ascii="Arial" w:hAnsi="Arial" w:cs="Arial"/>
                <w:lang w:val="de-DE"/>
              </w:rPr>
              <w:t>Mitteilung der Daten in verständlicher Form</w:t>
            </w:r>
            <w:r w:rsidR="00384196" w:rsidRPr="003F3C5E">
              <w:rPr>
                <w:rFonts w:ascii="Arial" w:hAnsi="Arial" w:cs="Arial"/>
                <w:lang w:val="de-DE"/>
              </w:rPr>
              <w:t>;</w:t>
            </w:r>
          </w:p>
          <w:p w:rsidR="00384196" w:rsidRPr="003F3C5E" w:rsidRDefault="00A60B20" w:rsidP="00384196">
            <w:pPr>
              <w:pStyle w:val="OmniPage1"/>
              <w:numPr>
                <w:ilvl w:val="0"/>
                <w:numId w:val="2"/>
              </w:numPr>
              <w:jc w:val="both"/>
              <w:rPr>
                <w:rFonts w:ascii="Arial" w:hAnsi="Arial" w:cs="Arial"/>
                <w:lang w:val="de-DE"/>
              </w:rPr>
            </w:pPr>
            <w:r w:rsidRPr="003F3C5E">
              <w:rPr>
                <w:rFonts w:ascii="Arial" w:hAnsi="Arial" w:cs="Arial"/>
                <w:lang w:val="de-DE"/>
              </w:rPr>
              <w:t>Information über Zwecke und Modalitäten der Datenverarbeitung</w:t>
            </w:r>
            <w:r w:rsidR="00384196" w:rsidRPr="003F3C5E">
              <w:rPr>
                <w:rFonts w:ascii="Arial" w:hAnsi="Arial" w:cs="Arial"/>
                <w:lang w:val="de-DE"/>
              </w:rPr>
              <w:t>;</w:t>
            </w:r>
          </w:p>
          <w:p w:rsidR="00384196" w:rsidRPr="003F3C5E" w:rsidRDefault="00A60B20" w:rsidP="00384196">
            <w:pPr>
              <w:pStyle w:val="OmniPage1"/>
              <w:numPr>
                <w:ilvl w:val="0"/>
                <w:numId w:val="2"/>
              </w:numPr>
              <w:jc w:val="both"/>
              <w:rPr>
                <w:rFonts w:ascii="Arial" w:hAnsi="Arial" w:cs="Arial"/>
                <w:lang w:val="de-DE"/>
              </w:rPr>
            </w:pPr>
            <w:r w:rsidRPr="003F3C5E">
              <w:rPr>
                <w:rFonts w:ascii="Arial" w:hAnsi="Arial" w:cs="Arial"/>
                <w:lang w:val="de-DE"/>
              </w:rPr>
              <w:t>Berichtigung, Löschung, Einschränkung der Verarbeitung oder Anonymisierung der Daten oder Sperrung unrechtmäßig verarbeiteter Daten</w:t>
            </w:r>
            <w:r w:rsidR="00384196" w:rsidRPr="003F3C5E">
              <w:rPr>
                <w:rFonts w:ascii="Arial" w:hAnsi="Arial" w:cs="Arial"/>
                <w:lang w:val="de-DE"/>
              </w:rPr>
              <w:t>;</w:t>
            </w:r>
          </w:p>
          <w:p w:rsidR="00384196" w:rsidRPr="003F3C5E" w:rsidRDefault="006159E3" w:rsidP="00384196">
            <w:pPr>
              <w:pStyle w:val="OmniPage1"/>
              <w:numPr>
                <w:ilvl w:val="0"/>
                <w:numId w:val="2"/>
              </w:numPr>
              <w:jc w:val="both"/>
              <w:rPr>
                <w:rFonts w:ascii="Arial" w:hAnsi="Arial" w:cs="Arial"/>
                <w:lang w:val="de-DE"/>
              </w:rPr>
            </w:pPr>
            <w:r w:rsidRPr="003F3C5E">
              <w:rPr>
                <w:rFonts w:ascii="Arial" w:hAnsi="Arial" w:cs="Arial"/>
                <w:lang w:val="de-DE"/>
              </w:rPr>
              <w:t>Aktualisierung, Berichtigung oder Vervollständigung der sie betreffenden Daten</w:t>
            </w:r>
            <w:r w:rsidR="00384196" w:rsidRPr="003F3C5E">
              <w:rPr>
                <w:rFonts w:ascii="Arial" w:hAnsi="Arial" w:cs="Arial"/>
                <w:lang w:val="de-DE"/>
              </w:rPr>
              <w:t>;</w:t>
            </w:r>
          </w:p>
          <w:p w:rsidR="00384196" w:rsidRPr="003F3C5E" w:rsidRDefault="003F3C5E" w:rsidP="00384196">
            <w:pPr>
              <w:pStyle w:val="OmniPage1"/>
              <w:numPr>
                <w:ilvl w:val="0"/>
                <w:numId w:val="2"/>
              </w:numPr>
              <w:jc w:val="both"/>
              <w:rPr>
                <w:rFonts w:ascii="Arial" w:hAnsi="Arial" w:cs="Arial"/>
                <w:lang w:val="de-DE"/>
              </w:rPr>
            </w:pPr>
            <w:r w:rsidRPr="003F3C5E">
              <w:rPr>
                <w:rFonts w:ascii="Arial" w:hAnsi="Arial" w:cs="Arial"/>
                <w:lang w:val="de-DE"/>
              </w:rPr>
              <w:t>Widerspruch – bei Vorliegen berechtigter Gründe – gegen die Verarbeitung der Daten</w:t>
            </w:r>
            <w:r w:rsidR="00384196" w:rsidRPr="003F3C5E">
              <w:rPr>
                <w:rFonts w:ascii="Arial" w:hAnsi="Arial" w:cs="Arial"/>
                <w:lang w:val="de-DE"/>
              </w:rPr>
              <w:t>;</w:t>
            </w:r>
          </w:p>
          <w:p w:rsidR="00384196" w:rsidRPr="003F3C5E" w:rsidRDefault="00B65092" w:rsidP="00B65092">
            <w:pPr>
              <w:pStyle w:val="OmniPage1"/>
              <w:numPr>
                <w:ilvl w:val="0"/>
                <w:numId w:val="2"/>
              </w:numPr>
              <w:jc w:val="both"/>
              <w:rPr>
                <w:rFonts w:ascii="Arial" w:hAnsi="Arial" w:cs="Arial"/>
                <w:lang w:val="de-DE"/>
              </w:rPr>
            </w:pPr>
            <w:r>
              <w:rPr>
                <w:rFonts w:ascii="Arial" w:hAnsi="Arial" w:cs="Arial"/>
                <w:lang w:val="de-DE"/>
              </w:rPr>
              <w:t xml:space="preserve">Einreichung einer </w:t>
            </w:r>
            <w:r w:rsidRPr="003F3C5E">
              <w:rPr>
                <w:rFonts w:ascii="Arial" w:hAnsi="Arial" w:cs="Arial"/>
                <w:lang w:val="de-DE"/>
              </w:rPr>
              <w:t xml:space="preserve">Beschwerde </w:t>
            </w:r>
            <w:r w:rsidR="003F3C5E" w:rsidRPr="003F3C5E">
              <w:rPr>
                <w:rFonts w:ascii="Arial" w:hAnsi="Arial" w:cs="Arial"/>
                <w:lang w:val="de-DE"/>
              </w:rPr>
              <w:t>bei der Datenschutzbehörde</w:t>
            </w:r>
            <w:r w:rsidR="00384196" w:rsidRPr="003F3C5E">
              <w:rPr>
                <w:rFonts w:ascii="Arial" w:hAnsi="Arial" w:cs="Arial"/>
                <w:lang w:val="de-DE"/>
              </w:rPr>
              <w:t>.</w:t>
            </w:r>
          </w:p>
        </w:tc>
      </w:tr>
    </w:tbl>
    <w:p w:rsidR="00384196" w:rsidRPr="003F3C5E" w:rsidRDefault="00384196" w:rsidP="00384196">
      <w:pPr>
        <w:pStyle w:val="OmniPage1"/>
        <w:ind w:right="45"/>
        <w:jc w:val="both"/>
        <w:rPr>
          <w:rFonts w:ascii="Arial" w:hAnsi="Arial" w:cs="Arial"/>
          <w:lang w:val="de-DE"/>
        </w:rPr>
      </w:pPr>
    </w:p>
    <w:p w:rsidR="00384196" w:rsidRPr="003F3C5E" w:rsidRDefault="003F3C5E" w:rsidP="00474350">
      <w:pPr>
        <w:pStyle w:val="OmniPage1"/>
        <w:tabs>
          <w:tab w:val="right" w:pos="9923"/>
        </w:tabs>
        <w:spacing w:line="312" w:lineRule="auto"/>
        <w:ind w:left="993" w:right="921"/>
        <w:jc w:val="both"/>
        <w:rPr>
          <w:rFonts w:ascii="Arial" w:hAnsi="Arial" w:cs="Arial"/>
          <w:lang w:val="de-DE"/>
        </w:rPr>
      </w:pPr>
      <w:r w:rsidRPr="003F3C5E">
        <w:rPr>
          <w:rFonts w:ascii="Arial" w:hAnsi="Arial" w:cs="Arial"/>
          <w:b/>
          <w:bCs/>
          <w:lang w:val="de-DE"/>
        </w:rPr>
        <w:t>ÄNDERUNGEN UND ERGÄNZUNGEN</w:t>
      </w:r>
      <w:r w:rsidR="00384196" w:rsidRPr="003F3C5E">
        <w:rPr>
          <w:rFonts w:ascii="Arial" w:hAnsi="Arial" w:cs="Arial"/>
          <w:lang w:val="de-DE"/>
        </w:rPr>
        <w:t xml:space="preserve">: </w:t>
      </w:r>
      <w:r w:rsidRPr="003F3C5E">
        <w:rPr>
          <w:rFonts w:ascii="Arial" w:hAnsi="Arial" w:cs="Arial"/>
          <w:lang w:val="de-DE"/>
        </w:rPr>
        <w:t>Diese Information kann geändert und/oder ergänzt werden.</w:t>
      </w:r>
    </w:p>
    <w:p w:rsidR="00384196" w:rsidRPr="003F3C5E" w:rsidRDefault="00384196" w:rsidP="00474350">
      <w:pPr>
        <w:pStyle w:val="OmniPage1"/>
        <w:tabs>
          <w:tab w:val="right" w:pos="9923"/>
          <w:tab w:val="left" w:pos="10206"/>
        </w:tabs>
        <w:spacing w:line="312" w:lineRule="auto"/>
        <w:ind w:left="993" w:right="-40"/>
        <w:jc w:val="both"/>
        <w:rPr>
          <w:rFonts w:ascii="Arial" w:hAnsi="Arial" w:cs="Arial"/>
          <w:lang w:val="de-DE"/>
        </w:rPr>
      </w:pPr>
    </w:p>
    <w:p w:rsidR="00384196" w:rsidRPr="003F3C5E" w:rsidRDefault="003F3C5E" w:rsidP="00474350">
      <w:pPr>
        <w:pStyle w:val="OmniPage1"/>
        <w:tabs>
          <w:tab w:val="right" w:pos="9923"/>
          <w:tab w:val="left" w:pos="10206"/>
        </w:tabs>
        <w:spacing w:line="312" w:lineRule="auto"/>
        <w:ind w:left="993" w:right="921"/>
        <w:jc w:val="right"/>
        <w:rPr>
          <w:rFonts w:ascii="Arial" w:hAnsi="Arial" w:cs="Arial"/>
          <w:sz w:val="16"/>
          <w:szCs w:val="16"/>
          <w:lang w:val="de-DE"/>
        </w:rPr>
      </w:pPr>
      <w:r w:rsidRPr="003F3C5E">
        <w:rPr>
          <w:rFonts w:ascii="Arial" w:hAnsi="Arial" w:cs="Arial"/>
          <w:i/>
          <w:iCs/>
          <w:sz w:val="16"/>
          <w:szCs w:val="16"/>
          <w:lang w:val="de-DE"/>
        </w:rPr>
        <w:t>Fassung vom</w:t>
      </w:r>
      <w:r w:rsidR="00384196" w:rsidRPr="003F3C5E">
        <w:rPr>
          <w:rFonts w:ascii="Arial" w:hAnsi="Arial" w:cs="Arial"/>
          <w:i/>
          <w:iCs/>
          <w:sz w:val="16"/>
          <w:szCs w:val="16"/>
          <w:lang w:val="de-DE"/>
        </w:rPr>
        <w:t xml:space="preserve"> </w:t>
      </w:r>
      <w:r w:rsidR="00474350" w:rsidRPr="003F3C5E">
        <w:rPr>
          <w:rFonts w:ascii="Arial" w:hAnsi="Arial" w:cs="Arial"/>
          <w:i/>
          <w:iCs/>
          <w:sz w:val="16"/>
          <w:szCs w:val="16"/>
          <w:lang w:val="de-DE"/>
        </w:rPr>
        <w:t>25</w:t>
      </w:r>
      <w:r w:rsidRPr="003F3C5E">
        <w:rPr>
          <w:rFonts w:ascii="Arial" w:hAnsi="Arial" w:cs="Arial"/>
          <w:i/>
          <w:iCs/>
          <w:sz w:val="16"/>
          <w:szCs w:val="16"/>
          <w:lang w:val="de-DE"/>
        </w:rPr>
        <w:t>.</w:t>
      </w:r>
      <w:r w:rsidR="00F13576" w:rsidRPr="003F3C5E">
        <w:rPr>
          <w:rFonts w:ascii="Arial" w:hAnsi="Arial" w:cs="Arial"/>
          <w:i/>
          <w:iCs/>
          <w:sz w:val="16"/>
          <w:szCs w:val="16"/>
          <w:lang w:val="de-DE"/>
        </w:rPr>
        <w:t>0</w:t>
      </w:r>
      <w:r w:rsidR="00474350" w:rsidRPr="003F3C5E">
        <w:rPr>
          <w:rFonts w:ascii="Arial" w:hAnsi="Arial" w:cs="Arial"/>
          <w:i/>
          <w:iCs/>
          <w:sz w:val="16"/>
          <w:szCs w:val="16"/>
          <w:lang w:val="de-DE"/>
        </w:rPr>
        <w:t>5</w:t>
      </w:r>
      <w:r w:rsidRPr="003F3C5E">
        <w:rPr>
          <w:rFonts w:ascii="Arial" w:hAnsi="Arial" w:cs="Arial"/>
          <w:i/>
          <w:iCs/>
          <w:sz w:val="16"/>
          <w:szCs w:val="16"/>
          <w:lang w:val="de-DE"/>
        </w:rPr>
        <w:t>.</w:t>
      </w:r>
      <w:r w:rsidR="00F13576" w:rsidRPr="003F3C5E">
        <w:rPr>
          <w:rFonts w:ascii="Arial" w:hAnsi="Arial" w:cs="Arial"/>
          <w:i/>
          <w:iCs/>
          <w:sz w:val="16"/>
          <w:szCs w:val="16"/>
          <w:lang w:val="de-DE"/>
        </w:rPr>
        <w:t>2022</w:t>
      </w:r>
    </w:p>
    <w:p w:rsidR="00EE77C0" w:rsidRPr="003F3C5E" w:rsidRDefault="00EE77C0" w:rsidP="00474350">
      <w:pPr>
        <w:tabs>
          <w:tab w:val="left" w:pos="10206"/>
        </w:tabs>
        <w:ind w:left="993"/>
        <w:rPr>
          <w:rFonts w:ascii="Arial" w:hAnsi="Arial" w:cs="Arial"/>
          <w:lang w:val="de-DE"/>
        </w:rPr>
      </w:pPr>
    </w:p>
    <w:p w:rsidR="00474350" w:rsidRPr="003F3C5E" w:rsidRDefault="00474350">
      <w:pPr>
        <w:tabs>
          <w:tab w:val="left" w:pos="10206"/>
        </w:tabs>
        <w:ind w:left="993"/>
        <w:rPr>
          <w:rFonts w:ascii="Arial" w:hAnsi="Arial" w:cs="Arial"/>
          <w:lang w:val="de-DE"/>
        </w:rPr>
      </w:pPr>
    </w:p>
    <w:sectPr w:rsidR="00474350" w:rsidRPr="003F3C5E" w:rsidSect="006D52DE">
      <w:headerReference w:type="even" r:id="rId23"/>
      <w:headerReference w:type="default" r:id="rId24"/>
      <w:footerReference w:type="even" r:id="rId25"/>
      <w:footerReference w:type="default" r:id="rId26"/>
      <w:headerReference w:type="first" r:id="rId27"/>
      <w:footerReference w:type="first" r:id="rId28"/>
      <w:pgSz w:w="23814" w:h="16839" w:orient="landscape" w:code="8"/>
      <w:pgMar w:top="1134" w:right="567" w:bottom="1134" w:left="284" w:header="454" w:footer="397"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975" w:rsidRDefault="008B2975" w:rsidP="00A83946">
      <w:pPr>
        <w:spacing w:after="0" w:line="240" w:lineRule="auto"/>
      </w:pPr>
      <w:r>
        <w:separator/>
      </w:r>
    </w:p>
  </w:endnote>
  <w:endnote w:type="continuationSeparator" w:id="0">
    <w:p w:rsidR="008B2975" w:rsidRDefault="008B2975" w:rsidP="00A83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2B" w:rsidRDefault="0090322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2B" w:rsidRDefault="0090322B">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2B" w:rsidRDefault="0090322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975" w:rsidRDefault="008B2975" w:rsidP="00A83946">
      <w:pPr>
        <w:spacing w:after="0" w:line="240" w:lineRule="auto"/>
      </w:pPr>
      <w:r>
        <w:separator/>
      </w:r>
    </w:p>
  </w:footnote>
  <w:footnote w:type="continuationSeparator" w:id="0">
    <w:p w:rsidR="008B2975" w:rsidRDefault="008B2975" w:rsidP="00A839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2B" w:rsidRDefault="0090322B">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21935"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8"/>
      <w:gridCol w:w="3288"/>
      <w:gridCol w:w="3205"/>
      <w:gridCol w:w="2373"/>
      <w:gridCol w:w="3205"/>
      <w:gridCol w:w="3205"/>
      <w:gridCol w:w="3371"/>
    </w:tblGrid>
    <w:tr w:rsidR="00666264" w:rsidRPr="00DB48ED" w:rsidTr="00666264">
      <w:trPr>
        <w:trHeight w:val="1266"/>
      </w:trPr>
      <w:tc>
        <w:tcPr>
          <w:tcW w:w="9781" w:type="dxa"/>
          <w:gridSpan w:val="3"/>
        </w:tcPr>
        <w:p w:rsidR="00666264" w:rsidRPr="00DB48ED" w:rsidRDefault="00666264" w:rsidP="00930EEE">
          <w:pPr>
            <w:pStyle w:val="Intestazione"/>
            <w:jc w:val="center"/>
            <w:rPr>
              <w:rFonts w:ascii="Arial" w:hAnsi="Arial" w:cs="Arial"/>
              <w:sz w:val="18"/>
              <w:szCs w:val="18"/>
            </w:rPr>
          </w:pPr>
          <w:r w:rsidRPr="009B4D06">
            <w:rPr>
              <w:rFonts w:ascii="Arial" w:hAnsi="Arial" w:cs="Arial"/>
              <w:noProof/>
              <w:sz w:val="18"/>
              <w:szCs w:val="18"/>
              <w:lang w:val="it-IT" w:eastAsia="it-IT" w:bidi="ar-SA"/>
            </w:rPr>
            <w:drawing>
              <wp:anchor distT="0" distB="0" distL="114300" distR="114300" simplePos="0" relativeHeight="251668480" behindDoc="0" locked="0" layoutInCell="1" allowOverlap="1">
                <wp:simplePos x="0" y="0"/>
                <wp:positionH relativeFrom="margin">
                  <wp:posOffset>2787015</wp:posOffset>
                </wp:positionH>
                <wp:positionV relativeFrom="margin">
                  <wp:posOffset>35560</wp:posOffset>
                </wp:positionV>
                <wp:extent cx="553085" cy="683260"/>
                <wp:effectExtent l="19050" t="0" r="0" b="0"/>
                <wp:wrapSquare wrapText="bothSides"/>
                <wp:docPr id="6"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regione"/>
                        <pic:cNvPicPr>
                          <a:picLocks noChangeAspect="1" noChangeArrowheads="1"/>
                        </pic:cNvPicPr>
                      </pic:nvPicPr>
                      <pic:blipFill>
                        <a:blip r:embed="rId1" cstate="print"/>
                        <a:srcRect/>
                        <a:stretch>
                          <a:fillRect/>
                        </a:stretch>
                      </pic:blipFill>
                      <pic:spPr bwMode="auto">
                        <a:xfrm>
                          <a:off x="0" y="0"/>
                          <a:ext cx="553085" cy="683260"/>
                        </a:xfrm>
                        <a:prstGeom prst="rect">
                          <a:avLst/>
                        </a:prstGeom>
                        <a:noFill/>
                        <a:ln w="9525">
                          <a:noFill/>
                          <a:miter lim="800000"/>
                          <a:headEnd/>
                          <a:tailEnd/>
                        </a:ln>
                      </pic:spPr>
                    </pic:pic>
                  </a:graphicData>
                </a:graphic>
              </wp:anchor>
            </w:drawing>
          </w:r>
        </w:p>
      </w:tc>
      <w:tc>
        <w:tcPr>
          <w:tcW w:w="2373" w:type="dxa"/>
        </w:tcPr>
        <w:p w:rsidR="00666264" w:rsidRPr="00666264" w:rsidRDefault="00666264" w:rsidP="00930EEE">
          <w:pPr>
            <w:pStyle w:val="Intestazione"/>
            <w:jc w:val="center"/>
            <w:rPr>
              <w:rFonts w:ascii="Arial" w:hAnsi="Arial" w:cs="Arial"/>
              <w:b/>
              <w:noProof/>
              <w:sz w:val="18"/>
              <w:szCs w:val="18"/>
              <w:lang w:val="it-IT" w:eastAsia="it-IT" w:bidi="ar-SA"/>
            </w:rPr>
          </w:pPr>
        </w:p>
      </w:tc>
      <w:tc>
        <w:tcPr>
          <w:tcW w:w="9781" w:type="dxa"/>
          <w:gridSpan w:val="3"/>
        </w:tcPr>
        <w:p w:rsidR="00666264" w:rsidRPr="00DB48ED" w:rsidRDefault="00666264" w:rsidP="00F539AA">
          <w:pPr>
            <w:pStyle w:val="Intestazione"/>
            <w:jc w:val="center"/>
            <w:rPr>
              <w:rFonts w:ascii="Arial" w:hAnsi="Arial" w:cs="Arial"/>
              <w:sz w:val="18"/>
              <w:szCs w:val="18"/>
            </w:rPr>
          </w:pPr>
          <w:r w:rsidRPr="009B4D06">
            <w:rPr>
              <w:rFonts w:ascii="Arial" w:hAnsi="Arial" w:cs="Arial"/>
              <w:noProof/>
              <w:sz w:val="18"/>
              <w:szCs w:val="18"/>
              <w:lang w:val="it-IT" w:eastAsia="it-IT" w:bidi="ar-SA"/>
            </w:rPr>
            <w:drawing>
              <wp:anchor distT="0" distB="0" distL="114300" distR="114300" simplePos="0" relativeHeight="251669504" behindDoc="0" locked="0" layoutInCell="1" allowOverlap="1">
                <wp:simplePos x="0" y="0"/>
                <wp:positionH relativeFrom="margin">
                  <wp:posOffset>2787015</wp:posOffset>
                </wp:positionH>
                <wp:positionV relativeFrom="margin">
                  <wp:posOffset>35560</wp:posOffset>
                </wp:positionV>
                <wp:extent cx="553085" cy="683260"/>
                <wp:effectExtent l="19050" t="0" r="0" b="0"/>
                <wp:wrapSquare wrapText="bothSides"/>
                <wp:docPr id="20"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regione"/>
                        <pic:cNvPicPr>
                          <a:picLocks noChangeAspect="1" noChangeArrowheads="1"/>
                        </pic:cNvPicPr>
                      </pic:nvPicPr>
                      <pic:blipFill>
                        <a:blip r:embed="rId1" cstate="print"/>
                        <a:srcRect/>
                        <a:stretch>
                          <a:fillRect/>
                        </a:stretch>
                      </pic:blipFill>
                      <pic:spPr bwMode="auto">
                        <a:xfrm>
                          <a:off x="0" y="0"/>
                          <a:ext cx="553085" cy="683260"/>
                        </a:xfrm>
                        <a:prstGeom prst="rect">
                          <a:avLst/>
                        </a:prstGeom>
                        <a:noFill/>
                        <a:ln w="9525">
                          <a:noFill/>
                          <a:miter lim="800000"/>
                          <a:headEnd/>
                          <a:tailEnd/>
                        </a:ln>
                      </pic:spPr>
                    </pic:pic>
                  </a:graphicData>
                </a:graphic>
              </wp:anchor>
            </w:drawing>
          </w:r>
        </w:p>
      </w:tc>
    </w:tr>
    <w:tr w:rsidR="00666264" w:rsidRPr="0050147A" w:rsidTr="00666264">
      <w:trPr>
        <w:trHeight w:val="583"/>
      </w:trPr>
      <w:tc>
        <w:tcPr>
          <w:tcW w:w="3288" w:type="dxa"/>
          <w:shd w:val="clear" w:color="auto" w:fill="auto"/>
        </w:tcPr>
        <w:p w:rsidR="00666264" w:rsidRPr="00CD66F2" w:rsidRDefault="00666264" w:rsidP="00930EEE">
          <w:pPr>
            <w:ind w:right="38"/>
            <w:jc w:val="center"/>
            <w:rPr>
              <w:rFonts w:ascii="Arial" w:hAnsi="Arial" w:cs="Arial"/>
              <w:b/>
              <w:sz w:val="22"/>
              <w:szCs w:val="22"/>
              <w:lang w:val="it-IT"/>
            </w:rPr>
          </w:pPr>
          <w:r w:rsidRPr="00CD66F2">
            <w:rPr>
              <w:rFonts w:ascii="Arial" w:hAnsi="Arial" w:cs="Arial"/>
              <w:b/>
              <w:sz w:val="22"/>
              <w:szCs w:val="22"/>
              <w:lang w:val="it-IT"/>
            </w:rPr>
            <w:t>Regione Autonoma</w:t>
          </w:r>
        </w:p>
        <w:p w:rsidR="00666264" w:rsidRPr="0050147A" w:rsidRDefault="00666264" w:rsidP="00930EEE">
          <w:pPr>
            <w:ind w:right="38"/>
            <w:jc w:val="center"/>
            <w:rPr>
              <w:rFonts w:ascii="Arial" w:hAnsi="Arial" w:cs="Arial"/>
              <w:b/>
              <w:sz w:val="22"/>
              <w:szCs w:val="22"/>
            </w:rPr>
          </w:pPr>
          <w:r w:rsidRPr="00CD66F2">
            <w:rPr>
              <w:rFonts w:ascii="Arial" w:hAnsi="Arial" w:cs="Arial"/>
              <w:b/>
              <w:sz w:val="22"/>
              <w:szCs w:val="22"/>
              <w:lang w:val="it-IT"/>
            </w:rPr>
            <w:t>Trentino-</w:t>
          </w:r>
          <w:r w:rsidRPr="0050147A">
            <w:rPr>
              <w:rFonts w:ascii="Arial" w:hAnsi="Arial" w:cs="Arial"/>
              <w:b/>
              <w:sz w:val="22"/>
              <w:szCs w:val="22"/>
            </w:rPr>
            <w:t>Alto Adige/</w:t>
          </w:r>
          <w:proofErr w:type="spellStart"/>
          <w:r w:rsidRPr="00937981">
            <w:rPr>
              <w:rFonts w:ascii="Arial" w:hAnsi="Arial" w:cs="Arial"/>
              <w:b/>
              <w:sz w:val="22"/>
              <w:szCs w:val="22"/>
              <w:lang w:val="it-IT"/>
            </w:rPr>
            <w:t>Südtirol</w:t>
          </w:r>
          <w:proofErr w:type="spellEnd"/>
        </w:p>
      </w:tc>
      <w:tc>
        <w:tcPr>
          <w:tcW w:w="3288" w:type="dxa"/>
          <w:shd w:val="clear" w:color="auto" w:fill="auto"/>
        </w:tcPr>
        <w:p w:rsidR="00666264" w:rsidRPr="00CD66F2" w:rsidRDefault="00666264" w:rsidP="00F539AA">
          <w:pPr>
            <w:ind w:right="38"/>
            <w:jc w:val="center"/>
            <w:rPr>
              <w:rFonts w:ascii="Arial" w:hAnsi="Arial" w:cs="Arial"/>
              <w:b/>
              <w:sz w:val="22"/>
              <w:szCs w:val="22"/>
              <w:lang w:val="it-IT"/>
            </w:rPr>
          </w:pPr>
          <w:r w:rsidRPr="00CD66F2">
            <w:rPr>
              <w:rFonts w:ascii="Arial" w:hAnsi="Arial" w:cs="Arial"/>
              <w:b/>
              <w:sz w:val="22"/>
              <w:szCs w:val="22"/>
              <w:lang w:val="it-IT"/>
            </w:rPr>
            <w:t>Regione Autonoma</w:t>
          </w:r>
        </w:p>
        <w:p w:rsidR="00666264" w:rsidRPr="0050147A" w:rsidRDefault="00666264" w:rsidP="0090322B">
          <w:pPr>
            <w:ind w:right="38"/>
            <w:jc w:val="center"/>
            <w:rPr>
              <w:rFonts w:ascii="Arial" w:hAnsi="Arial" w:cs="Arial"/>
              <w:b/>
              <w:sz w:val="22"/>
              <w:szCs w:val="22"/>
            </w:rPr>
          </w:pPr>
          <w:r w:rsidRPr="00CD66F2">
            <w:rPr>
              <w:rFonts w:ascii="Arial" w:hAnsi="Arial" w:cs="Arial"/>
              <w:b/>
              <w:sz w:val="22"/>
              <w:szCs w:val="22"/>
              <w:lang w:val="it-IT"/>
            </w:rPr>
            <w:t>Trentino-</w:t>
          </w:r>
          <w:r w:rsidRPr="0050147A">
            <w:rPr>
              <w:rFonts w:ascii="Arial" w:hAnsi="Arial" w:cs="Arial"/>
              <w:b/>
              <w:sz w:val="22"/>
              <w:szCs w:val="22"/>
            </w:rPr>
            <w:t>Alto Adige/</w:t>
          </w:r>
          <w:proofErr w:type="spellStart"/>
          <w:r w:rsidRPr="00937981">
            <w:rPr>
              <w:rFonts w:ascii="Arial" w:hAnsi="Arial" w:cs="Arial"/>
              <w:b/>
              <w:sz w:val="22"/>
              <w:szCs w:val="22"/>
              <w:lang w:val="it-IT"/>
            </w:rPr>
            <w:t>Südtirol</w:t>
          </w:r>
          <w:proofErr w:type="spellEnd"/>
        </w:p>
      </w:tc>
      <w:tc>
        <w:tcPr>
          <w:tcW w:w="3205" w:type="dxa"/>
          <w:shd w:val="clear" w:color="auto" w:fill="auto"/>
        </w:tcPr>
        <w:p w:rsidR="00666264" w:rsidRPr="00CD66F2" w:rsidRDefault="0090322B" w:rsidP="00F539AA">
          <w:pPr>
            <w:ind w:right="38"/>
            <w:jc w:val="center"/>
            <w:rPr>
              <w:rFonts w:ascii="Arial" w:hAnsi="Arial" w:cs="Arial"/>
              <w:b/>
              <w:sz w:val="22"/>
              <w:szCs w:val="22"/>
              <w:lang w:val="it-IT"/>
            </w:rPr>
          </w:pPr>
          <w:r>
            <w:rPr>
              <w:rFonts w:ascii="Arial" w:hAnsi="Arial" w:cs="Arial"/>
              <w:b/>
              <w:sz w:val="22"/>
              <w:szCs w:val="22"/>
              <w:lang w:val="it-IT"/>
            </w:rPr>
            <w:t xml:space="preserve">Autonome </w:t>
          </w:r>
          <w:proofErr w:type="spellStart"/>
          <w:r>
            <w:rPr>
              <w:rFonts w:ascii="Arial" w:hAnsi="Arial" w:cs="Arial"/>
              <w:b/>
              <w:sz w:val="22"/>
              <w:szCs w:val="22"/>
              <w:lang w:val="it-IT"/>
            </w:rPr>
            <w:t>Region</w:t>
          </w:r>
          <w:proofErr w:type="spellEnd"/>
        </w:p>
        <w:p w:rsidR="00666264" w:rsidRPr="0050147A" w:rsidRDefault="0090322B" w:rsidP="0090322B">
          <w:pPr>
            <w:ind w:right="38"/>
            <w:jc w:val="center"/>
            <w:rPr>
              <w:rFonts w:ascii="Arial" w:hAnsi="Arial" w:cs="Arial"/>
              <w:b/>
              <w:sz w:val="22"/>
              <w:szCs w:val="22"/>
            </w:rPr>
          </w:pPr>
          <w:r>
            <w:rPr>
              <w:rFonts w:ascii="Arial" w:hAnsi="Arial" w:cs="Arial"/>
              <w:b/>
              <w:sz w:val="22"/>
              <w:szCs w:val="22"/>
              <w:lang w:val="it-IT"/>
            </w:rPr>
            <w:t>Trentino</w:t>
          </w:r>
          <w:r w:rsidR="00666264" w:rsidRPr="0050147A">
            <w:rPr>
              <w:rFonts w:ascii="Arial" w:hAnsi="Arial" w:cs="Arial"/>
              <w:b/>
              <w:sz w:val="22"/>
              <w:szCs w:val="22"/>
            </w:rPr>
            <w:t>/</w:t>
          </w:r>
          <w:proofErr w:type="spellStart"/>
          <w:r w:rsidR="00666264" w:rsidRPr="00937981">
            <w:rPr>
              <w:rFonts w:ascii="Arial" w:hAnsi="Arial" w:cs="Arial"/>
              <w:b/>
              <w:sz w:val="22"/>
              <w:szCs w:val="22"/>
              <w:lang w:val="it-IT"/>
            </w:rPr>
            <w:t>Südtirol</w:t>
          </w:r>
          <w:proofErr w:type="spellEnd"/>
        </w:p>
      </w:tc>
      <w:tc>
        <w:tcPr>
          <w:tcW w:w="2373" w:type="dxa"/>
        </w:tcPr>
        <w:p w:rsidR="00666264" w:rsidRPr="00DE5E23" w:rsidRDefault="00666264" w:rsidP="00F539AA">
          <w:pPr>
            <w:jc w:val="center"/>
          </w:pPr>
        </w:p>
      </w:tc>
      <w:tc>
        <w:tcPr>
          <w:tcW w:w="3205" w:type="dxa"/>
        </w:tcPr>
        <w:p w:rsidR="00666264" w:rsidRPr="00CD66F2" w:rsidRDefault="00666264" w:rsidP="00666264">
          <w:pPr>
            <w:ind w:right="38"/>
            <w:jc w:val="center"/>
            <w:rPr>
              <w:rFonts w:ascii="Arial" w:hAnsi="Arial" w:cs="Arial"/>
              <w:b/>
              <w:sz w:val="22"/>
              <w:szCs w:val="22"/>
              <w:lang w:val="it-IT"/>
            </w:rPr>
          </w:pPr>
          <w:r w:rsidRPr="00CD66F2">
            <w:rPr>
              <w:rFonts w:ascii="Arial" w:hAnsi="Arial" w:cs="Arial"/>
              <w:b/>
              <w:sz w:val="22"/>
              <w:szCs w:val="22"/>
              <w:lang w:val="it-IT"/>
            </w:rPr>
            <w:t>Regione Autonoma</w:t>
          </w:r>
        </w:p>
        <w:p w:rsidR="00666264" w:rsidRPr="0050147A" w:rsidRDefault="00666264" w:rsidP="00666264">
          <w:pPr>
            <w:pStyle w:val="Intestazione"/>
            <w:jc w:val="center"/>
            <w:rPr>
              <w:rFonts w:ascii="Arial" w:hAnsi="Arial" w:cs="Arial"/>
              <w:b/>
              <w:sz w:val="22"/>
              <w:szCs w:val="22"/>
            </w:rPr>
          </w:pPr>
          <w:r w:rsidRPr="00CD66F2">
            <w:rPr>
              <w:rFonts w:ascii="Arial" w:hAnsi="Arial" w:cs="Arial"/>
              <w:b/>
              <w:sz w:val="22"/>
              <w:szCs w:val="22"/>
              <w:lang w:val="it-IT"/>
            </w:rPr>
            <w:t>Trentino-</w:t>
          </w:r>
          <w:r w:rsidRPr="0050147A">
            <w:rPr>
              <w:rFonts w:ascii="Arial" w:hAnsi="Arial" w:cs="Arial"/>
              <w:b/>
              <w:sz w:val="22"/>
              <w:szCs w:val="22"/>
            </w:rPr>
            <w:t>Alto Adige/</w:t>
          </w:r>
          <w:proofErr w:type="spellStart"/>
          <w:r w:rsidRPr="00937981">
            <w:rPr>
              <w:rFonts w:ascii="Arial" w:hAnsi="Arial" w:cs="Arial"/>
              <w:b/>
              <w:sz w:val="22"/>
              <w:szCs w:val="22"/>
              <w:lang w:val="it-IT"/>
            </w:rPr>
            <w:t>Südtirol</w:t>
          </w:r>
          <w:proofErr w:type="spellEnd"/>
        </w:p>
      </w:tc>
      <w:tc>
        <w:tcPr>
          <w:tcW w:w="3205" w:type="dxa"/>
        </w:tcPr>
        <w:p w:rsidR="0090322B" w:rsidRPr="00CD66F2" w:rsidRDefault="0090322B" w:rsidP="0090322B">
          <w:pPr>
            <w:ind w:right="38"/>
            <w:jc w:val="center"/>
            <w:rPr>
              <w:rFonts w:ascii="Arial" w:hAnsi="Arial" w:cs="Arial"/>
              <w:b/>
              <w:sz w:val="22"/>
              <w:szCs w:val="22"/>
              <w:lang w:val="it-IT"/>
            </w:rPr>
          </w:pPr>
          <w:r w:rsidRPr="00CD66F2">
            <w:rPr>
              <w:rFonts w:ascii="Arial" w:hAnsi="Arial" w:cs="Arial"/>
              <w:b/>
              <w:sz w:val="22"/>
              <w:szCs w:val="22"/>
              <w:lang w:val="it-IT"/>
            </w:rPr>
            <w:t>Regione Autonoma</w:t>
          </w:r>
        </w:p>
        <w:p w:rsidR="00666264" w:rsidRPr="0050147A" w:rsidRDefault="0090322B" w:rsidP="0090322B">
          <w:pPr>
            <w:ind w:right="38"/>
            <w:jc w:val="center"/>
            <w:rPr>
              <w:rFonts w:ascii="Arial" w:hAnsi="Arial" w:cs="Arial"/>
              <w:b/>
              <w:sz w:val="22"/>
              <w:szCs w:val="22"/>
            </w:rPr>
          </w:pPr>
          <w:r w:rsidRPr="00CD66F2">
            <w:rPr>
              <w:rFonts w:ascii="Arial" w:hAnsi="Arial" w:cs="Arial"/>
              <w:b/>
              <w:sz w:val="22"/>
              <w:szCs w:val="22"/>
              <w:lang w:val="it-IT"/>
            </w:rPr>
            <w:t>Trentino-</w:t>
          </w:r>
          <w:r w:rsidRPr="0050147A">
            <w:rPr>
              <w:rFonts w:ascii="Arial" w:hAnsi="Arial" w:cs="Arial"/>
              <w:b/>
              <w:sz w:val="22"/>
              <w:szCs w:val="22"/>
            </w:rPr>
            <w:t>Alto Adige/</w:t>
          </w:r>
          <w:proofErr w:type="spellStart"/>
          <w:r w:rsidRPr="00937981">
            <w:rPr>
              <w:rFonts w:ascii="Arial" w:hAnsi="Arial" w:cs="Arial"/>
              <w:b/>
              <w:sz w:val="22"/>
              <w:szCs w:val="22"/>
              <w:lang w:val="it-IT"/>
            </w:rPr>
            <w:t>Südtirol</w:t>
          </w:r>
          <w:proofErr w:type="spellEnd"/>
        </w:p>
      </w:tc>
      <w:tc>
        <w:tcPr>
          <w:tcW w:w="3371" w:type="dxa"/>
        </w:tcPr>
        <w:p w:rsidR="0090322B" w:rsidRPr="00CD66F2" w:rsidRDefault="0090322B" w:rsidP="0090322B">
          <w:pPr>
            <w:ind w:right="38"/>
            <w:jc w:val="center"/>
            <w:rPr>
              <w:rFonts w:ascii="Arial" w:hAnsi="Arial" w:cs="Arial"/>
              <w:b/>
              <w:sz w:val="22"/>
              <w:szCs w:val="22"/>
              <w:lang w:val="it-IT"/>
            </w:rPr>
          </w:pPr>
          <w:r>
            <w:rPr>
              <w:rFonts w:ascii="Arial" w:hAnsi="Arial" w:cs="Arial"/>
              <w:b/>
              <w:sz w:val="22"/>
              <w:szCs w:val="22"/>
              <w:lang w:val="it-IT"/>
            </w:rPr>
            <w:t xml:space="preserve">Autonome </w:t>
          </w:r>
          <w:proofErr w:type="spellStart"/>
          <w:r>
            <w:rPr>
              <w:rFonts w:ascii="Arial" w:hAnsi="Arial" w:cs="Arial"/>
              <w:b/>
              <w:sz w:val="22"/>
              <w:szCs w:val="22"/>
              <w:lang w:val="it-IT"/>
            </w:rPr>
            <w:t>Region</w:t>
          </w:r>
          <w:proofErr w:type="spellEnd"/>
        </w:p>
        <w:p w:rsidR="00666264" w:rsidRPr="0050147A" w:rsidRDefault="0090322B" w:rsidP="0090322B">
          <w:pPr>
            <w:ind w:right="38"/>
            <w:jc w:val="center"/>
            <w:rPr>
              <w:rFonts w:ascii="Arial" w:hAnsi="Arial" w:cs="Arial"/>
              <w:b/>
              <w:sz w:val="22"/>
              <w:szCs w:val="22"/>
            </w:rPr>
          </w:pPr>
          <w:r>
            <w:rPr>
              <w:rFonts w:ascii="Arial" w:hAnsi="Arial" w:cs="Arial"/>
              <w:b/>
              <w:sz w:val="22"/>
              <w:szCs w:val="22"/>
              <w:lang w:val="it-IT"/>
            </w:rPr>
            <w:t>Trentino</w:t>
          </w:r>
          <w:r w:rsidRPr="0050147A">
            <w:rPr>
              <w:rFonts w:ascii="Arial" w:hAnsi="Arial" w:cs="Arial"/>
              <w:b/>
              <w:sz w:val="22"/>
              <w:szCs w:val="22"/>
            </w:rPr>
            <w:t>/</w:t>
          </w:r>
          <w:r w:rsidRPr="00937981">
            <w:rPr>
              <w:rFonts w:ascii="Arial" w:hAnsi="Arial" w:cs="Arial"/>
              <w:b/>
              <w:sz w:val="22"/>
              <w:szCs w:val="22"/>
              <w:lang w:val="it-IT"/>
            </w:rPr>
            <w:t>Südtirol</w:t>
          </w:r>
        </w:p>
      </w:tc>
    </w:tr>
  </w:tbl>
  <w:p w:rsidR="00930EEE" w:rsidRPr="00C75804" w:rsidRDefault="00930EEE">
    <w:pPr>
      <w:pStyle w:val="Intestazione"/>
      <w:rPr>
        <w:sz w:val="12"/>
        <w:szCs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22B" w:rsidRDefault="0090322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80"/>
        </w:tabs>
        <w:ind w:left="780" w:hanging="360"/>
      </w:pPr>
      <w:rPr>
        <w:rFonts w:ascii="Wingdings" w:hAnsi="Wingdings" w:cs="Wingdings" w:hint="default"/>
        <w:sz w:val="16"/>
        <w:lang w:val="it-IT"/>
      </w:rPr>
    </w:lvl>
  </w:abstractNum>
  <w:abstractNum w:abstractNumId="1">
    <w:nsid w:val="018755EF"/>
    <w:multiLevelType w:val="hybridMultilevel"/>
    <w:tmpl w:val="DA769D96"/>
    <w:lvl w:ilvl="0" w:tplc="04100001">
      <w:start w:val="1"/>
      <w:numFmt w:val="bullet"/>
      <w:lvlText w:val=""/>
      <w:lvlJc w:val="left"/>
      <w:pPr>
        <w:ind w:left="732" w:hanging="360"/>
      </w:pPr>
      <w:rPr>
        <w:rFonts w:ascii="Symbol" w:hAnsi="Symbol"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2">
    <w:nsid w:val="1B6F2F28"/>
    <w:multiLevelType w:val="hybridMultilevel"/>
    <w:tmpl w:val="A350B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7646E3B"/>
    <w:multiLevelType w:val="hybridMultilevel"/>
    <w:tmpl w:val="22E4E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A83946"/>
    <w:rsid w:val="00075C2C"/>
    <w:rsid w:val="00076A9C"/>
    <w:rsid w:val="00084CA2"/>
    <w:rsid w:val="000C7B87"/>
    <w:rsid w:val="001217B9"/>
    <w:rsid w:val="00136CD5"/>
    <w:rsid w:val="00150989"/>
    <w:rsid w:val="00152BAE"/>
    <w:rsid w:val="00157344"/>
    <w:rsid w:val="00181817"/>
    <w:rsid w:val="001A4F5C"/>
    <w:rsid w:val="0022766C"/>
    <w:rsid w:val="00296055"/>
    <w:rsid w:val="002B2AD6"/>
    <w:rsid w:val="002B3611"/>
    <w:rsid w:val="00326A2D"/>
    <w:rsid w:val="003469B7"/>
    <w:rsid w:val="00384196"/>
    <w:rsid w:val="00393898"/>
    <w:rsid w:val="003A26BB"/>
    <w:rsid w:val="003C47FF"/>
    <w:rsid w:val="003D5572"/>
    <w:rsid w:val="003E0393"/>
    <w:rsid w:val="003F3C5E"/>
    <w:rsid w:val="004043E3"/>
    <w:rsid w:val="004236DE"/>
    <w:rsid w:val="00474350"/>
    <w:rsid w:val="004761C1"/>
    <w:rsid w:val="004B6728"/>
    <w:rsid w:val="004C2BD8"/>
    <w:rsid w:val="004E7DA9"/>
    <w:rsid w:val="005714B6"/>
    <w:rsid w:val="0057600D"/>
    <w:rsid w:val="0058371F"/>
    <w:rsid w:val="005A29B3"/>
    <w:rsid w:val="005F5ABD"/>
    <w:rsid w:val="00603423"/>
    <w:rsid w:val="006159E3"/>
    <w:rsid w:val="006310E2"/>
    <w:rsid w:val="006366FF"/>
    <w:rsid w:val="00666264"/>
    <w:rsid w:val="006952AA"/>
    <w:rsid w:val="006973F4"/>
    <w:rsid w:val="006A1502"/>
    <w:rsid w:val="006B67CE"/>
    <w:rsid w:val="006B7498"/>
    <w:rsid w:val="006D52DE"/>
    <w:rsid w:val="006D716C"/>
    <w:rsid w:val="00703E46"/>
    <w:rsid w:val="00762FB1"/>
    <w:rsid w:val="007D7C2D"/>
    <w:rsid w:val="008050C3"/>
    <w:rsid w:val="00826FA4"/>
    <w:rsid w:val="00833B40"/>
    <w:rsid w:val="00851D7E"/>
    <w:rsid w:val="00872DEA"/>
    <w:rsid w:val="00887EDA"/>
    <w:rsid w:val="008A35B8"/>
    <w:rsid w:val="008B25E0"/>
    <w:rsid w:val="008B2975"/>
    <w:rsid w:val="0090322B"/>
    <w:rsid w:val="0090342E"/>
    <w:rsid w:val="00905CA9"/>
    <w:rsid w:val="009246F0"/>
    <w:rsid w:val="0092492A"/>
    <w:rsid w:val="00930C5C"/>
    <w:rsid w:val="00930EEE"/>
    <w:rsid w:val="00935188"/>
    <w:rsid w:val="00937981"/>
    <w:rsid w:val="00941C89"/>
    <w:rsid w:val="00953FA0"/>
    <w:rsid w:val="009552CF"/>
    <w:rsid w:val="00994954"/>
    <w:rsid w:val="009D3E79"/>
    <w:rsid w:val="009D5703"/>
    <w:rsid w:val="00A60B20"/>
    <w:rsid w:val="00A76C21"/>
    <w:rsid w:val="00A83946"/>
    <w:rsid w:val="00A847A6"/>
    <w:rsid w:val="00AB39B8"/>
    <w:rsid w:val="00B046BA"/>
    <w:rsid w:val="00B65092"/>
    <w:rsid w:val="00B840CD"/>
    <w:rsid w:val="00BF6690"/>
    <w:rsid w:val="00C32E96"/>
    <w:rsid w:val="00C515C0"/>
    <w:rsid w:val="00C75804"/>
    <w:rsid w:val="00CD6120"/>
    <w:rsid w:val="00CD66F2"/>
    <w:rsid w:val="00CF6B78"/>
    <w:rsid w:val="00D42C31"/>
    <w:rsid w:val="00D95304"/>
    <w:rsid w:val="00DA63FE"/>
    <w:rsid w:val="00DA6AEF"/>
    <w:rsid w:val="00DA7867"/>
    <w:rsid w:val="00DB78C0"/>
    <w:rsid w:val="00DD5173"/>
    <w:rsid w:val="00E02C63"/>
    <w:rsid w:val="00E3608E"/>
    <w:rsid w:val="00E664BE"/>
    <w:rsid w:val="00EC37DB"/>
    <w:rsid w:val="00ED5995"/>
    <w:rsid w:val="00EE77C0"/>
    <w:rsid w:val="00F05CF6"/>
    <w:rsid w:val="00F13576"/>
    <w:rsid w:val="00FB3E5B"/>
    <w:rsid w:val="00FC6DA1"/>
    <w:rsid w:val="00FE68F8"/>
    <w:rsid w:val="00FE69BD"/>
    <w:rsid w:val="00FE6E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946"/>
  </w:style>
  <w:style w:type="paragraph" w:styleId="Titolo1">
    <w:name w:val="heading 1"/>
    <w:basedOn w:val="Normale"/>
    <w:next w:val="Normale"/>
    <w:link w:val="Titolo1Carattere"/>
    <w:uiPriority w:val="9"/>
    <w:qFormat/>
    <w:rsid w:val="001A4F5C"/>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semiHidden/>
    <w:unhideWhenUsed/>
    <w:qFormat/>
    <w:rsid w:val="001A4F5C"/>
    <w:pPr>
      <w:spacing w:before="240" w:after="80"/>
      <w:jc w:val="left"/>
      <w:outlineLvl w:val="1"/>
    </w:pPr>
    <w:rPr>
      <w:smallCaps/>
      <w:spacing w:val="5"/>
      <w:sz w:val="28"/>
      <w:szCs w:val="28"/>
    </w:rPr>
  </w:style>
  <w:style w:type="paragraph" w:styleId="Titolo3">
    <w:name w:val="heading 3"/>
    <w:basedOn w:val="Normale"/>
    <w:next w:val="Normale"/>
    <w:link w:val="Titolo3Carattere"/>
    <w:uiPriority w:val="9"/>
    <w:semiHidden/>
    <w:unhideWhenUsed/>
    <w:qFormat/>
    <w:rsid w:val="001A4F5C"/>
    <w:pPr>
      <w:spacing w:after="0"/>
      <w:jc w:val="left"/>
      <w:outlineLvl w:val="2"/>
    </w:pPr>
    <w:rPr>
      <w:smallCaps/>
      <w:spacing w:val="5"/>
      <w:sz w:val="24"/>
      <w:szCs w:val="24"/>
    </w:rPr>
  </w:style>
  <w:style w:type="paragraph" w:styleId="Titolo4">
    <w:name w:val="heading 4"/>
    <w:basedOn w:val="Normale"/>
    <w:next w:val="Normale"/>
    <w:link w:val="Titolo4Carattere"/>
    <w:uiPriority w:val="9"/>
    <w:semiHidden/>
    <w:unhideWhenUsed/>
    <w:qFormat/>
    <w:rsid w:val="001A4F5C"/>
    <w:pPr>
      <w:spacing w:before="240" w:after="0"/>
      <w:jc w:val="left"/>
      <w:outlineLvl w:val="3"/>
    </w:pPr>
    <w:rPr>
      <w:smallCaps/>
      <w:spacing w:val="10"/>
      <w:sz w:val="22"/>
      <w:szCs w:val="22"/>
    </w:rPr>
  </w:style>
  <w:style w:type="paragraph" w:styleId="Titolo5">
    <w:name w:val="heading 5"/>
    <w:basedOn w:val="Normale"/>
    <w:next w:val="Normale"/>
    <w:link w:val="Titolo5Carattere"/>
    <w:uiPriority w:val="9"/>
    <w:semiHidden/>
    <w:unhideWhenUsed/>
    <w:qFormat/>
    <w:rsid w:val="001A4F5C"/>
    <w:pPr>
      <w:spacing w:before="200" w:after="0"/>
      <w:jc w:val="left"/>
      <w:outlineLvl w:val="4"/>
    </w:pPr>
    <w:rPr>
      <w:smallCaps/>
      <w:color w:val="943634" w:themeColor="accent2" w:themeShade="BF"/>
      <w:spacing w:val="10"/>
      <w:sz w:val="22"/>
      <w:szCs w:val="26"/>
    </w:rPr>
  </w:style>
  <w:style w:type="paragraph" w:styleId="Titolo6">
    <w:name w:val="heading 6"/>
    <w:basedOn w:val="Normale"/>
    <w:next w:val="Normale"/>
    <w:link w:val="Titolo6Carattere"/>
    <w:uiPriority w:val="9"/>
    <w:semiHidden/>
    <w:unhideWhenUsed/>
    <w:qFormat/>
    <w:rsid w:val="001A4F5C"/>
    <w:pPr>
      <w:spacing w:after="0"/>
      <w:jc w:val="left"/>
      <w:outlineLvl w:val="5"/>
    </w:pPr>
    <w:rPr>
      <w:smallCaps/>
      <w:color w:val="C0504D" w:themeColor="accent2"/>
      <w:spacing w:val="5"/>
      <w:sz w:val="22"/>
    </w:rPr>
  </w:style>
  <w:style w:type="paragraph" w:styleId="Titolo7">
    <w:name w:val="heading 7"/>
    <w:basedOn w:val="Normale"/>
    <w:next w:val="Normale"/>
    <w:link w:val="Titolo7Carattere"/>
    <w:uiPriority w:val="9"/>
    <w:semiHidden/>
    <w:unhideWhenUsed/>
    <w:qFormat/>
    <w:rsid w:val="001A4F5C"/>
    <w:pPr>
      <w:spacing w:after="0"/>
      <w:jc w:val="left"/>
      <w:outlineLvl w:val="6"/>
    </w:pPr>
    <w:rPr>
      <w:b/>
      <w:smallCaps/>
      <w:color w:val="C0504D" w:themeColor="accent2"/>
      <w:spacing w:val="10"/>
    </w:rPr>
  </w:style>
  <w:style w:type="paragraph" w:styleId="Titolo8">
    <w:name w:val="heading 8"/>
    <w:basedOn w:val="Normale"/>
    <w:next w:val="Normale"/>
    <w:link w:val="Titolo8Carattere"/>
    <w:uiPriority w:val="9"/>
    <w:semiHidden/>
    <w:unhideWhenUsed/>
    <w:qFormat/>
    <w:rsid w:val="001A4F5C"/>
    <w:pPr>
      <w:spacing w:after="0"/>
      <w:jc w:val="left"/>
      <w:outlineLvl w:val="7"/>
    </w:pPr>
    <w:rPr>
      <w:b/>
      <w:i/>
      <w:smallCaps/>
      <w:color w:val="943634" w:themeColor="accent2" w:themeShade="BF"/>
    </w:rPr>
  </w:style>
  <w:style w:type="paragraph" w:styleId="Titolo9">
    <w:name w:val="heading 9"/>
    <w:basedOn w:val="Normale"/>
    <w:next w:val="Normale"/>
    <w:link w:val="Titolo9Carattere"/>
    <w:uiPriority w:val="9"/>
    <w:semiHidden/>
    <w:unhideWhenUsed/>
    <w:qFormat/>
    <w:rsid w:val="001A4F5C"/>
    <w:pPr>
      <w:spacing w:after="0"/>
      <w:jc w:val="left"/>
      <w:outlineLvl w:val="8"/>
    </w:pPr>
    <w:rPr>
      <w:b/>
      <w:i/>
      <w:smallCaps/>
      <w:color w:val="622423"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4F5C"/>
    <w:rPr>
      <w:smallCaps/>
      <w:spacing w:val="5"/>
      <w:sz w:val="32"/>
      <w:szCs w:val="32"/>
    </w:rPr>
  </w:style>
  <w:style w:type="character" w:customStyle="1" w:styleId="Titolo2Carattere">
    <w:name w:val="Titolo 2 Carattere"/>
    <w:basedOn w:val="Carpredefinitoparagrafo"/>
    <w:link w:val="Titolo2"/>
    <w:uiPriority w:val="9"/>
    <w:semiHidden/>
    <w:rsid w:val="001A4F5C"/>
    <w:rPr>
      <w:smallCaps/>
      <w:spacing w:val="5"/>
      <w:sz w:val="28"/>
      <w:szCs w:val="28"/>
    </w:rPr>
  </w:style>
  <w:style w:type="character" w:customStyle="1" w:styleId="Titolo3Carattere">
    <w:name w:val="Titolo 3 Carattere"/>
    <w:basedOn w:val="Carpredefinitoparagrafo"/>
    <w:link w:val="Titolo3"/>
    <w:uiPriority w:val="9"/>
    <w:semiHidden/>
    <w:rsid w:val="001A4F5C"/>
    <w:rPr>
      <w:smallCaps/>
      <w:spacing w:val="5"/>
      <w:sz w:val="24"/>
      <w:szCs w:val="24"/>
    </w:rPr>
  </w:style>
  <w:style w:type="character" w:customStyle="1" w:styleId="Titolo4Carattere">
    <w:name w:val="Titolo 4 Carattere"/>
    <w:basedOn w:val="Carpredefinitoparagrafo"/>
    <w:link w:val="Titolo4"/>
    <w:uiPriority w:val="9"/>
    <w:semiHidden/>
    <w:rsid w:val="001A4F5C"/>
    <w:rPr>
      <w:smallCaps/>
      <w:spacing w:val="10"/>
      <w:sz w:val="22"/>
      <w:szCs w:val="22"/>
    </w:rPr>
  </w:style>
  <w:style w:type="character" w:customStyle="1" w:styleId="Titolo5Carattere">
    <w:name w:val="Titolo 5 Carattere"/>
    <w:basedOn w:val="Carpredefinitoparagrafo"/>
    <w:link w:val="Titolo5"/>
    <w:uiPriority w:val="9"/>
    <w:semiHidden/>
    <w:rsid w:val="001A4F5C"/>
    <w:rPr>
      <w:smallCaps/>
      <w:color w:val="943634" w:themeColor="accent2" w:themeShade="BF"/>
      <w:spacing w:val="10"/>
      <w:sz w:val="22"/>
      <w:szCs w:val="26"/>
    </w:rPr>
  </w:style>
  <w:style w:type="character" w:customStyle="1" w:styleId="Titolo6Carattere">
    <w:name w:val="Titolo 6 Carattere"/>
    <w:basedOn w:val="Carpredefinitoparagrafo"/>
    <w:link w:val="Titolo6"/>
    <w:uiPriority w:val="9"/>
    <w:semiHidden/>
    <w:rsid w:val="001A4F5C"/>
    <w:rPr>
      <w:smallCaps/>
      <w:color w:val="C0504D" w:themeColor="accent2"/>
      <w:spacing w:val="5"/>
      <w:sz w:val="22"/>
    </w:rPr>
  </w:style>
  <w:style w:type="character" w:customStyle="1" w:styleId="Titolo7Carattere">
    <w:name w:val="Titolo 7 Carattere"/>
    <w:basedOn w:val="Carpredefinitoparagrafo"/>
    <w:link w:val="Titolo7"/>
    <w:uiPriority w:val="9"/>
    <w:semiHidden/>
    <w:rsid w:val="001A4F5C"/>
    <w:rPr>
      <w:b/>
      <w:smallCaps/>
      <w:color w:val="C0504D" w:themeColor="accent2"/>
      <w:spacing w:val="10"/>
    </w:rPr>
  </w:style>
  <w:style w:type="character" w:customStyle="1" w:styleId="Titolo8Carattere">
    <w:name w:val="Titolo 8 Carattere"/>
    <w:basedOn w:val="Carpredefinitoparagrafo"/>
    <w:link w:val="Titolo8"/>
    <w:uiPriority w:val="9"/>
    <w:semiHidden/>
    <w:rsid w:val="001A4F5C"/>
    <w:rPr>
      <w:b/>
      <w:i/>
      <w:smallCaps/>
      <w:color w:val="943634" w:themeColor="accent2" w:themeShade="BF"/>
    </w:rPr>
  </w:style>
  <w:style w:type="character" w:customStyle="1" w:styleId="Titolo9Carattere">
    <w:name w:val="Titolo 9 Carattere"/>
    <w:basedOn w:val="Carpredefinitoparagrafo"/>
    <w:link w:val="Titolo9"/>
    <w:uiPriority w:val="9"/>
    <w:semiHidden/>
    <w:rsid w:val="001A4F5C"/>
    <w:rPr>
      <w:b/>
      <w:i/>
      <w:smallCaps/>
      <w:color w:val="622423" w:themeColor="accent2" w:themeShade="7F"/>
    </w:rPr>
  </w:style>
  <w:style w:type="paragraph" w:styleId="Didascalia">
    <w:name w:val="caption"/>
    <w:basedOn w:val="Normale"/>
    <w:next w:val="Normale"/>
    <w:uiPriority w:val="35"/>
    <w:semiHidden/>
    <w:unhideWhenUsed/>
    <w:qFormat/>
    <w:rsid w:val="001A4F5C"/>
    <w:rPr>
      <w:b/>
      <w:bCs/>
      <w:caps/>
      <w:sz w:val="16"/>
      <w:szCs w:val="18"/>
    </w:rPr>
  </w:style>
  <w:style w:type="paragraph" w:styleId="Titolo">
    <w:name w:val="Title"/>
    <w:basedOn w:val="Normale"/>
    <w:next w:val="Normale"/>
    <w:link w:val="TitoloCarattere"/>
    <w:uiPriority w:val="10"/>
    <w:qFormat/>
    <w:rsid w:val="001A4F5C"/>
    <w:pPr>
      <w:pBdr>
        <w:top w:val="single" w:sz="12" w:space="1" w:color="C0504D" w:themeColor="accent2"/>
      </w:pBdr>
      <w:spacing w:line="240" w:lineRule="auto"/>
      <w:jc w:val="right"/>
    </w:pPr>
    <w:rPr>
      <w:smallCaps/>
      <w:sz w:val="48"/>
      <w:szCs w:val="48"/>
    </w:rPr>
  </w:style>
  <w:style w:type="character" w:customStyle="1" w:styleId="TitoloCarattere">
    <w:name w:val="Titolo Carattere"/>
    <w:basedOn w:val="Carpredefinitoparagrafo"/>
    <w:link w:val="Titolo"/>
    <w:uiPriority w:val="10"/>
    <w:rsid w:val="001A4F5C"/>
    <w:rPr>
      <w:smallCaps/>
      <w:sz w:val="48"/>
      <w:szCs w:val="48"/>
    </w:rPr>
  </w:style>
  <w:style w:type="paragraph" w:styleId="Sottotitolo">
    <w:name w:val="Subtitle"/>
    <w:basedOn w:val="Normale"/>
    <w:next w:val="Normale"/>
    <w:link w:val="SottotitoloCarattere"/>
    <w:uiPriority w:val="11"/>
    <w:qFormat/>
    <w:rsid w:val="001A4F5C"/>
    <w:pPr>
      <w:spacing w:after="720" w:line="240" w:lineRule="auto"/>
      <w:jc w:val="right"/>
    </w:pPr>
    <w:rPr>
      <w:rFonts w:asciiTheme="majorHAnsi" w:eastAsiaTheme="majorEastAsia" w:hAnsiTheme="majorHAnsi" w:cstheme="majorBidi"/>
      <w:szCs w:val="22"/>
    </w:rPr>
  </w:style>
  <w:style w:type="character" w:customStyle="1" w:styleId="SottotitoloCarattere">
    <w:name w:val="Sottotitolo Carattere"/>
    <w:basedOn w:val="Carpredefinitoparagrafo"/>
    <w:link w:val="Sottotitolo"/>
    <w:uiPriority w:val="11"/>
    <w:rsid w:val="001A4F5C"/>
    <w:rPr>
      <w:rFonts w:asciiTheme="majorHAnsi" w:eastAsiaTheme="majorEastAsia" w:hAnsiTheme="majorHAnsi" w:cstheme="majorBidi"/>
      <w:szCs w:val="22"/>
    </w:rPr>
  </w:style>
  <w:style w:type="character" w:styleId="Enfasigrassetto">
    <w:name w:val="Strong"/>
    <w:uiPriority w:val="22"/>
    <w:qFormat/>
    <w:rsid w:val="001A4F5C"/>
    <w:rPr>
      <w:b/>
      <w:color w:val="C0504D" w:themeColor="accent2"/>
    </w:rPr>
  </w:style>
  <w:style w:type="character" w:styleId="Enfasicorsivo">
    <w:name w:val="Emphasis"/>
    <w:uiPriority w:val="20"/>
    <w:qFormat/>
    <w:rsid w:val="001A4F5C"/>
    <w:rPr>
      <w:b/>
      <w:i/>
      <w:spacing w:val="10"/>
    </w:rPr>
  </w:style>
  <w:style w:type="paragraph" w:styleId="Nessunaspaziatura">
    <w:name w:val="No Spacing"/>
    <w:basedOn w:val="Normale"/>
    <w:link w:val="NessunaspaziaturaCarattere"/>
    <w:uiPriority w:val="1"/>
    <w:qFormat/>
    <w:rsid w:val="001A4F5C"/>
    <w:pPr>
      <w:spacing w:after="0" w:line="240" w:lineRule="auto"/>
    </w:pPr>
  </w:style>
  <w:style w:type="character" w:customStyle="1" w:styleId="NessunaspaziaturaCarattere">
    <w:name w:val="Nessuna spaziatura Carattere"/>
    <w:basedOn w:val="Carpredefinitoparagrafo"/>
    <w:link w:val="Nessunaspaziatura"/>
    <w:uiPriority w:val="1"/>
    <w:rsid w:val="001A4F5C"/>
  </w:style>
  <w:style w:type="paragraph" w:styleId="Paragrafoelenco">
    <w:name w:val="List Paragraph"/>
    <w:basedOn w:val="Normale"/>
    <w:uiPriority w:val="34"/>
    <w:qFormat/>
    <w:rsid w:val="001A4F5C"/>
    <w:pPr>
      <w:ind w:left="720"/>
      <w:contextualSpacing/>
    </w:pPr>
  </w:style>
  <w:style w:type="paragraph" w:styleId="Citazione">
    <w:name w:val="Quote"/>
    <w:basedOn w:val="Normale"/>
    <w:next w:val="Normale"/>
    <w:link w:val="CitazioneCarattere"/>
    <w:uiPriority w:val="29"/>
    <w:qFormat/>
    <w:rsid w:val="001A4F5C"/>
    <w:rPr>
      <w:i/>
    </w:rPr>
  </w:style>
  <w:style w:type="character" w:customStyle="1" w:styleId="CitazioneCarattere">
    <w:name w:val="Citazione Carattere"/>
    <w:basedOn w:val="Carpredefinitoparagrafo"/>
    <w:link w:val="Citazione"/>
    <w:uiPriority w:val="29"/>
    <w:rsid w:val="001A4F5C"/>
    <w:rPr>
      <w:i/>
    </w:rPr>
  </w:style>
  <w:style w:type="paragraph" w:styleId="Citazioneintensa">
    <w:name w:val="Intense Quote"/>
    <w:basedOn w:val="Normale"/>
    <w:next w:val="Normale"/>
    <w:link w:val="CitazioneintensaCarattere"/>
    <w:uiPriority w:val="30"/>
    <w:qFormat/>
    <w:rsid w:val="001A4F5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zioneintensaCarattere">
    <w:name w:val="Citazione intensa Carattere"/>
    <w:basedOn w:val="Carpredefinitoparagrafo"/>
    <w:link w:val="Citazioneintensa"/>
    <w:uiPriority w:val="30"/>
    <w:rsid w:val="001A4F5C"/>
    <w:rPr>
      <w:b/>
      <w:i/>
      <w:color w:val="FFFFFF" w:themeColor="background1"/>
      <w:shd w:val="clear" w:color="auto" w:fill="C0504D" w:themeFill="accent2"/>
    </w:rPr>
  </w:style>
  <w:style w:type="character" w:styleId="Enfasidelicata">
    <w:name w:val="Subtle Emphasis"/>
    <w:uiPriority w:val="19"/>
    <w:qFormat/>
    <w:rsid w:val="001A4F5C"/>
    <w:rPr>
      <w:i/>
    </w:rPr>
  </w:style>
  <w:style w:type="character" w:styleId="Enfasiintensa">
    <w:name w:val="Intense Emphasis"/>
    <w:uiPriority w:val="21"/>
    <w:qFormat/>
    <w:rsid w:val="001A4F5C"/>
    <w:rPr>
      <w:b/>
      <w:i/>
      <w:color w:val="C0504D" w:themeColor="accent2"/>
      <w:spacing w:val="10"/>
    </w:rPr>
  </w:style>
  <w:style w:type="character" w:styleId="Riferimentodelicato">
    <w:name w:val="Subtle Reference"/>
    <w:uiPriority w:val="31"/>
    <w:qFormat/>
    <w:rsid w:val="001A4F5C"/>
    <w:rPr>
      <w:b/>
    </w:rPr>
  </w:style>
  <w:style w:type="character" w:styleId="Riferimentointenso">
    <w:name w:val="Intense Reference"/>
    <w:uiPriority w:val="32"/>
    <w:qFormat/>
    <w:rsid w:val="001A4F5C"/>
    <w:rPr>
      <w:b/>
      <w:bCs/>
      <w:smallCaps/>
      <w:spacing w:val="5"/>
      <w:sz w:val="22"/>
      <w:szCs w:val="22"/>
      <w:u w:val="single"/>
    </w:rPr>
  </w:style>
  <w:style w:type="character" w:styleId="Titolodellibro">
    <w:name w:val="Book Title"/>
    <w:uiPriority w:val="33"/>
    <w:qFormat/>
    <w:rsid w:val="001A4F5C"/>
    <w:rPr>
      <w:rFonts w:asciiTheme="majorHAnsi" w:eastAsiaTheme="majorEastAsia" w:hAnsiTheme="majorHAnsi" w:cstheme="majorBidi"/>
      <w:i/>
      <w:iCs/>
      <w:sz w:val="20"/>
      <w:szCs w:val="20"/>
    </w:rPr>
  </w:style>
  <w:style w:type="paragraph" w:styleId="Titolosommario">
    <w:name w:val="TOC Heading"/>
    <w:basedOn w:val="Titolo1"/>
    <w:next w:val="Normale"/>
    <w:uiPriority w:val="39"/>
    <w:semiHidden/>
    <w:unhideWhenUsed/>
    <w:qFormat/>
    <w:rsid w:val="001A4F5C"/>
    <w:pPr>
      <w:outlineLvl w:val="9"/>
    </w:pPr>
  </w:style>
  <w:style w:type="paragraph" w:styleId="Intestazione">
    <w:name w:val="header"/>
    <w:basedOn w:val="Normale"/>
    <w:link w:val="IntestazioneCarattere"/>
    <w:uiPriority w:val="99"/>
    <w:unhideWhenUsed/>
    <w:rsid w:val="00A839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3946"/>
  </w:style>
  <w:style w:type="paragraph" w:styleId="Pidipagina">
    <w:name w:val="footer"/>
    <w:basedOn w:val="Normale"/>
    <w:link w:val="PidipaginaCarattere"/>
    <w:uiPriority w:val="99"/>
    <w:unhideWhenUsed/>
    <w:rsid w:val="00A839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946"/>
  </w:style>
  <w:style w:type="character" w:styleId="Collegamentoipertestuale">
    <w:name w:val="Hyperlink"/>
    <w:basedOn w:val="Carpredefinitoparagrafo"/>
    <w:uiPriority w:val="99"/>
    <w:rsid w:val="00A83946"/>
    <w:rPr>
      <w:rFonts w:cs="Times New Roman"/>
      <w:color w:val="0000FF"/>
      <w:u w:val="single"/>
    </w:rPr>
  </w:style>
  <w:style w:type="table" w:styleId="Grigliatabella">
    <w:name w:val="Table Grid"/>
    <w:basedOn w:val="Tabellanormale"/>
    <w:uiPriority w:val="59"/>
    <w:rsid w:val="00A83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ltesto">
    <w:name w:val="Body Text"/>
    <w:basedOn w:val="Normale"/>
    <w:link w:val="CorpodeltestoCarattere"/>
    <w:uiPriority w:val="99"/>
    <w:unhideWhenUsed/>
    <w:rsid w:val="00B046BA"/>
    <w:pPr>
      <w:widowControl w:val="0"/>
      <w:autoSpaceDE w:val="0"/>
      <w:autoSpaceDN w:val="0"/>
      <w:spacing w:after="0" w:line="240" w:lineRule="auto"/>
      <w:jc w:val="left"/>
    </w:pPr>
    <w:rPr>
      <w:rFonts w:ascii="Arial" w:eastAsia="Calibri" w:hAnsi="Arial" w:cs="Arial"/>
      <w:sz w:val="24"/>
      <w:szCs w:val="24"/>
      <w:lang w:val="it-IT" w:bidi="ar-SA"/>
    </w:rPr>
  </w:style>
  <w:style w:type="character" w:customStyle="1" w:styleId="CorpodeltestoCarattere">
    <w:name w:val="Corpo del testo Carattere"/>
    <w:basedOn w:val="Carpredefinitoparagrafo"/>
    <w:link w:val="Corpodeltesto"/>
    <w:uiPriority w:val="99"/>
    <w:semiHidden/>
    <w:rsid w:val="00B046BA"/>
    <w:rPr>
      <w:rFonts w:ascii="Arial" w:eastAsia="Calibri" w:hAnsi="Arial" w:cs="Arial"/>
      <w:sz w:val="24"/>
      <w:szCs w:val="24"/>
      <w:lang w:val="it-IT" w:bidi="ar-SA"/>
    </w:rPr>
  </w:style>
  <w:style w:type="character" w:customStyle="1" w:styleId="citazione0">
    <w:name w:val="citazione"/>
    <w:basedOn w:val="Carpredefinitoparagrafo"/>
    <w:rsid w:val="00B046BA"/>
  </w:style>
  <w:style w:type="paragraph" w:customStyle="1" w:styleId="OmniPage1">
    <w:name w:val="OmniPage #1"/>
    <w:basedOn w:val="Normale"/>
    <w:rsid w:val="00384196"/>
    <w:pPr>
      <w:suppressAutoHyphens/>
      <w:spacing w:after="0" w:line="260" w:lineRule="exact"/>
      <w:jc w:val="left"/>
    </w:pPr>
    <w:rPr>
      <w:rFonts w:ascii="Times New Roman" w:eastAsia="Times New Roman" w:hAnsi="Times New Roman" w:cs="Times New Roman"/>
      <w:lang w:eastAsia="zh-CN" w:bidi="ar-SA"/>
    </w:rPr>
  </w:style>
  <w:style w:type="paragraph" w:customStyle="1" w:styleId="OmniPage2">
    <w:name w:val="OmniPage #2"/>
    <w:basedOn w:val="Normale"/>
    <w:rsid w:val="00384196"/>
    <w:pPr>
      <w:suppressAutoHyphens/>
      <w:spacing w:after="0" w:line="280" w:lineRule="exact"/>
      <w:jc w:val="left"/>
    </w:pPr>
    <w:rPr>
      <w:rFonts w:ascii="Times New Roman" w:eastAsia="Times New Roman" w:hAnsi="Times New Roman" w:cs="Times New Roman"/>
      <w:lang w:eastAsia="zh-CN" w:bidi="ar-SA"/>
    </w:rPr>
  </w:style>
  <w:style w:type="paragraph" w:styleId="Testofumetto">
    <w:name w:val="Balloon Text"/>
    <w:basedOn w:val="Normale"/>
    <w:link w:val="TestofumettoCarattere"/>
    <w:uiPriority w:val="99"/>
    <w:semiHidden/>
    <w:unhideWhenUsed/>
    <w:rsid w:val="006034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34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itrentini.i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ervizioRPD@comunitrentini.it"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F5BB-CC23-49FF-BC4D-547938E9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1176</Words>
  <Characters>6709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SCIAOM</dc:creator>
  <cp:lastModifiedBy>mazzdo</cp:lastModifiedBy>
  <cp:revision>4</cp:revision>
  <cp:lastPrinted>2021-11-02T15:17:00Z</cp:lastPrinted>
  <dcterms:created xsi:type="dcterms:W3CDTF">2022-06-22T07:36:00Z</dcterms:created>
  <dcterms:modified xsi:type="dcterms:W3CDTF">2022-09-29T13:34:00Z</dcterms:modified>
</cp:coreProperties>
</file>